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7BE7" w14:textId="77777777" w:rsidR="00296460" w:rsidRPr="00296460" w:rsidRDefault="00296460" w:rsidP="007E73E1">
      <w:pPr>
        <w:spacing w:line="360" w:lineRule="auto"/>
        <w:rPr>
          <w:rFonts w:ascii="Arial" w:hAnsi="Arial" w:cs="Arial"/>
          <w:b/>
          <w:sz w:val="24"/>
        </w:rPr>
      </w:pPr>
      <w:r w:rsidRPr="00296460">
        <w:rPr>
          <w:rFonts w:ascii="Arial" w:hAnsi="Arial" w:cs="Arial"/>
          <w:b/>
          <w:sz w:val="24"/>
        </w:rPr>
        <w:t>Neuer Großauftrag für Firmenverbund:</w:t>
      </w:r>
    </w:p>
    <w:p w14:paraId="4C2DF72E" w14:textId="77777777" w:rsidR="00296460" w:rsidRPr="00296460" w:rsidRDefault="00296460" w:rsidP="007E73E1">
      <w:pPr>
        <w:spacing w:line="360" w:lineRule="auto"/>
        <w:rPr>
          <w:rFonts w:ascii="Arial" w:hAnsi="Arial" w:cs="Arial"/>
          <w:b/>
          <w:sz w:val="28"/>
        </w:rPr>
      </w:pPr>
      <w:r w:rsidRPr="00296460">
        <w:rPr>
          <w:rFonts w:ascii="Arial" w:hAnsi="Arial" w:cs="Arial"/>
          <w:b/>
          <w:sz w:val="28"/>
        </w:rPr>
        <w:t>Büro- und S</w:t>
      </w:r>
      <w:r w:rsidR="00273D03">
        <w:rPr>
          <w:rFonts w:ascii="Arial" w:hAnsi="Arial" w:cs="Arial"/>
          <w:b/>
          <w:sz w:val="28"/>
        </w:rPr>
        <w:t>itzmöbel für die BARMER</w:t>
      </w:r>
    </w:p>
    <w:p w14:paraId="1A707B47" w14:textId="12FD588F" w:rsidR="00296460" w:rsidRPr="00296460" w:rsidRDefault="00296460" w:rsidP="007E73E1">
      <w:pPr>
        <w:spacing w:line="360" w:lineRule="auto"/>
        <w:rPr>
          <w:rFonts w:ascii="Arial" w:hAnsi="Arial" w:cs="Arial"/>
          <w:b/>
        </w:rPr>
      </w:pPr>
      <w:proofErr w:type="spellStart"/>
      <w:r w:rsidRPr="00296460">
        <w:rPr>
          <w:rFonts w:ascii="Arial" w:hAnsi="Arial" w:cs="Arial"/>
          <w:b/>
        </w:rPr>
        <w:t>Kippenheim</w:t>
      </w:r>
      <w:proofErr w:type="spellEnd"/>
      <w:r w:rsidRPr="00296460">
        <w:rPr>
          <w:rFonts w:ascii="Arial" w:hAnsi="Arial" w:cs="Arial"/>
          <w:b/>
        </w:rPr>
        <w:t xml:space="preserve">. Nachdem die Hiller Objektmöbel GmbH im Jahr 2015 bereits mit der </w:t>
      </w:r>
      <w:r w:rsidR="008D74DB">
        <w:rPr>
          <w:rFonts w:ascii="Arial" w:hAnsi="Arial" w:cs="Arial"/>
          <w:b/>
        </w:rPr>
        <w:t>Innenausstattung</w:t>
      </w:r>
      <w:r w:rsidRPr="00296460">
        <w:rPr>
          <w:rFonts w:ascii="Arial" w:hAnsi="Arial" w:cs="Arial"/>
          <w:b/>
        </w:rPr>
        <w:t xml:space="preserve"> der</w:t>
      </w:r>
      <w:r w:rsidR="00273D03">
        <w:rPr>
          <w:rFonts w:ascii="Arial" w:hAnsi="Arial" w:cs="Arial"/>
          <w:b/>
        </w:rPr>
        <w:t xml:space="preserve"> rund 400 BARMER</w:t>
      </w:r>
      <w:r w:rsidR="00D24012">
        <w:rPr>
          <w:rFonts w:ascii="Arial" w:hAnsi="Arial" w:cs="Arial"/>
          <w:b/>
        </w:rPr>
        <w:t xml:space="preserve"> </w:t>
      </w:r>
      <w:r w:rsidRPr="00296460">
        <w:rPr>
          <w:rFonts w:ascii="Arial" w:hAnsi="Arial" w:cs="Arial"/>
          <w:b/>
        </w:rPr>
        <w:t xml:space="preserve">Geschäftsstellen beauftragt wurde, konnte </w:t>
      </w:r>
      <w:r w:rsidR="00FF298D">
        <w:rPr>
          <w:rFonts w:ascii="Arial" w:hAnsi="Arial" w:cs="Arial"/>
          <w:b/>
        </w:rPr>
        <w:t>ihre</w:t>
      </w:r>
      <w:r w:rsidRPr="00296460">
        <w:rPr>
          <w:rFonts w:ascii="Arial" w:hAnsi="Arial" w:cs="Arial"/>
          <w:b/>
        </w:rPr>
        <w:t xml:space="preserve"> </w:t>
      </w:r>
      <w:r w:rsidR="00FF298D">
        <w:rPr>
          <w:rFonts w:ascii="Arial" w:hAnsi="Arial" w:cs="Arial"/>
          <w:b/>
        </w:rPr>
        <w:t>Schwester</w:t>
      </w:r>
      <w:r w:rsidRPr="00296460">
        <w:rPr>
          <w:rFonts w:ascii="Arial" w:hAnsi="Arial" w:cs="Arial"/>
          <w:b/>
        </w:rPr>
        <w:t xml:space="preserve">firma </w:t>
      </w:r>
      <w:r w:rsidR="00FF298D">
        <w:rPr>
          <w:rFonts w:ascii="Arial" w:hAnsi="Arial" w:cs="Arial"/>
          <w:b/>
        </w:rPr>
        <w:t xml:space="preserve">Rosconi </w:t>
      </w:r>
      <w:r w:rsidRPr="00296460">
        <w:rPr>
          <w:rFonts w:ascii="Arial" w:hAnsi="Arial" w:cs="Arial"/>
          <w:b/>
        </w:rPr>
        <w:t xml:space="preserve">nun </w:t>
      </w:r>
      <w:r w:rsidR="00FF298D">
        <w:rPr>
          <w:rFonts w:ascii="Arial" w:hAnsi="Arial" w:cs="Arial"/>
          <w:b/>
        </w:rPr>
        <w:t>ebenfalls</w:t>
      </w:r>
      <w:r w:rsidRPr="00296460">
        <w:rPr>
          <w:rFonts w:ascii="Arial" w:hAnsi="Arial" w:cs="Arial"/>
          <w:b/>
        </w:rPr>
        <w:t xml:space="preserve"> eine europaweite Ausschre</w:t>
      </w:r>
      <w:r w:rsidR="00273D03">
        <w:rPr>
          <w:rFonts w:ascii="Arial" w:hAnsi="Arial" w:cs="Arial"/>
          <w:b/>
        </w:rPr>
        <w:t xml:space="preserve">ibung der </w:t>
      </w:r>
      <w:r w:rsidR="00B8146B">
        <w:rPr>
          <w:rFonts w:ascii="Arial" w:hAnsi="Arial" w:cs="Arial"/>
          <w:b/>
        </w:rPr>
        <w:t>deutschen</w:t>
      </w:r>
      <w:r w:rsidRPr="00296460">
        <w:rPr>
          <w:rFonts w:ascii="Arial" w:hAnsi="Arial" w:cs="Arial"/>
          <w:b/>
        </w:rPr>
        <w:t xml:space="preserve"> Krankenkasse für sich entscheiden. Das Großprojekt umfasst die Lieferung und Montage von Bü</w:t>
      </w:r>
      <w:r w:rsidR="0056095E">
        <w:rPr>
          <w:rFonts w:ascii="Arial" w:hAnsi="Arial" w:cs="Arial"/>
          <w:b/>
        </w:rPr>
        <w:t>ro</w:t>
      </w:r>
      <w:r w:rsidR="008B0040">
        <w:rPr>
          <w:rFonts w:ascii="Arial" w:hAnsi="Arial" w:cs="Arial"/>
          <w:b/>
        </w:rPr>
        <w:t xml:space="preserve">- und Sitzmöbeln </w:t>
      </w:r>
      <w:r w:rsidRPr="00296460">
        <w:rPr>
          <w:rFonts w:ascii="Arial" w:hAnsi="Arial" w:cs="Arial"/>
          <w:b/>
        </w:rPr>
        <w:t xml:space="preserve">für alle </w:t>
      </w:r>
      <w:r w:rsidR="00BB1C60">
        <w:rPr>
          <w:rFonts w:ascii="Arial" w:hAnsi="Arial" w:cs="Arial"/>
          <w:b/>
        </w:rPr>
        <w:t>BARMER</w:t>
      </w:r>
      <w:r w:rsidRPr="00296460">
        <w:rPr>
          <w:rFonts w:ascii="Arial" w:hAnsi="Arial" w:cs="Arial"/>
          <w:b/>
        </w:rPr>
        <w:t xml:space="preserve"> Landesvertretungen, Geschäftsstellen und Fachzentren in Deutschland. Bis Mitte </w:t>
      </w:r>
      <w:r w:rsidRPr="00FC7E95">
        <w:rPr>
          <w:rFonts w:ascii="Arial" w:hAnsi="Arial" w:cs="Arial"/>
          <w:b/>
        </w:rPr>
        <w:t xml:space="preserve">2021 soll das </w:t>
      </w:r>
      <w:r w:rsidR="00D24012" w:rsidRPr="00FC7E95">
        <w:rPr>
          <w:rFonts w:ascii="Arial" w:hAnsi="Arial" w:cs="Arial"/>
          <w:b/>
        </w:rPr>
        <w:t>komplette</w:t>
      </w:r>
      <w:r w:rsidR="00D24012">
        <w:rPr>
          <w:rFonts w:ascii="Arial" w:hAnsi="Arial" w:cs="Arial"/>
          <w:b/>
        </w:rPr>
        <w:t xml:space="preserve"> </w:t>
      </w:r>
      <w:r w:rsidRPr="00296460">
        <w:rPr>
          <w:rFonts w:ascii="Arial" w:hAnsi="Arial" w:cs="Arial"/>
          <w:b/>
        </w:rPr>
        <w:t xml:space="preserve">Projekt </w:t>
      </w:r>
      <w:r w:rsidR="00D24012">
        <w:rPr>
          <w:rFonts w:ascii="Arial" w:hAnsi="Arial" w:cs="Arial"/>
          <w:b/>
        </w:rPr>
        <w:t>realisiert</w:t>
      </w:r>
      <w:r w:rsidRPr="00296460">
        <w:rPr>
          <w:rFonts w:ascii="Arial" w:hAnsi="Arial" w:cs="Arial"/>
          <w:b/>
        </w:rPr>
        <w:t xml:space="preserve"> werden.</w:t>
      </w:r>
    </w:p>
    <w:p w14:paraId="0B29CF52" w14:textId="77777777" w:rsidR="00996B33" w:rsidRDefault="00996B33" w:rsidP="007E73E1">
      <w:pPr>
        <w:spacing w:line="360" w:lineRule="auto"/>
        <w:rPr>
          <w:rFonts w:ascii="Arial" w:hAnsi="Arial" w:cs="Arial"/>
        </w:rPr>
      </w:pPr>
    </w:p>
    <w:p w14:paraId="7B679910" w14:textId="5C119143" w:rsidR="00FF298D" w:rsidRDefault="00296460" w:rsidP="007E73E1">
      <w:pPr>
        <w:spacing w:line="360" w:lineRule="auto"/>
        <w:rPr>
          <w:rFonts w:ascii="Arial" w:hAnsi="Arial" w:cs="Arial"/>
        </w:rPr>
      </w:pPr>
      <w:r w:rsidRPr="00296460">
        <w:rPr>
          <w:rFonts w:ascii="Arial" w:hAnsi="Arial" w:cs="Arial"/>
        </w:rPr>
        <w:t>Anfang 2017 schri</w:t>
      </w:r>
      <w:r w:rsidR="00273D03">
        <w:rPr>
          <w:rFonts w:ascii="Arial" w:hAnsi="Arial" w:cs="Arial"/>
        </w:rPr>
        <w:t xml:space="preserve">eb die </w:t>
      </w:r>
      <w:r w:rsidR="00273D03" w:rsidRPr="00FC7E95">
        <w:rPr>
          <w:rFonts w:ascii="Arial" w:hAnsi="Arial" w:cs="Arial"/>
        </w:rPr>
        <w:t>BARMER</w:t>
      </w:r>
      <w:r w:rsidRPr="00FC7E95">
        <w:rPr>
          <w:rFonts w:ascii="Arial" w:hAnsi="Arial" w:cs="Arial"/>
        </w:rPr>
        <w:t xml:space="preserve"> die </w:t>
      </w:r>
      <w:r w:rsidR="00B8146B" w:rsidRPr="00FC7E95">
        <w:rPr>
          <w:rFonts w:ascii="Arial" w:hAnsi="Arial" w:cs="Arial"/>
        </w:rPr>
        <w:t>Lieferung</w:t>
      </w:r>
      <w:r w:rsidRPr="00FC7E95">
        <w:rPr>
          <w:rFonts w:ascii="Arial" w:hAnsi="Arial" w:cs="Arial"/>
        </w:rPr>
        <w:t xml:space="preserve"> </w:t>
      </w:r>
      <w:r w:rsidR="00FC7E95" w:rsidRPr="00FC7E95">
        <w:rPr>
          <w:rFonts w:ascii="Arial" w:hAnsi="Arial" w:cs="Arial"/>
        </w:rPr>
        <w:t xml:space="preserve">und Montage </w:t>
      </w:r>
      <w:r w:rsidRPr="00FC7E95">
        <w:rPr>
          <w:rFonts w:ascii="Arial" w:hAnsi="Arial" w:cs="Arial"/>
        </w:rPr>
        <w:t xml:space="preserve">ihrer Büromöbel europaweit aus. </w:t>
      </w:r>
      <w:r w:rsidR="007E73E1" w:rsidRPr="00FC7E95">
        <w:rPr>
          <w:rFonts w:ascii="Arial" w:hAnsi="Arial" w:cs="Arial"/>
        </w:rPr>
        <w:t xml:space="preserve">Die Rosconi GmbH überzeugte mit ihrem Angebot und liefert innerhalb der </w:t>
      </w:r>
      <w:r w:rsidR="001C0FEB" w:rsidRPr="00FC7E95">
        <w:rPr>
          <w:rFonts w:ascii="Arial" w:hAnsi="Arial" w:cs="Arial"/>
        </w:rPr>
        <w:t>nächsten</w:t>
      </w:r>
      <w:r w:rsidR="007E73E1" w:rsidRPr="00FC7E95">
        <w:rPr>
          <w:rFonts w:ascii="Arial" w:hAnsi="Arial" w:cs="Arial"/>
        </w:rPr>
        <w:t xml:space="preserve"> vier</w:t>
      </w:r>
      <w:r w:rsidR="007E73E1">
        <w:rPr>
          <w:rFonts w:ascii="Arial" w:hAnsi="Arial" w:cs="Arial"/>
        </w:rPr>
        <w:t xml:space="preserve"> Jahre </w:t>
      </w:r>
      <w:r w:rsidR="007E73E1" w:rsidRPr="00296460">
        <w:rPr>
          <w:rFonts w:ascii="Arial" w:hAnsi="Arial" w:cs="Arial"/>
        </w:rPr>
        <w:t>Schreibtische, Rollcontainer, Aktenschränke, Anrichten, Beistellschränke, Akustikelemente, Medienwände</w:t>
      </w:r>
      <w:r w:rsidR="007C3D54">
        <w:rPr>
          <w:rFonts w:ascii="Arial" w:hAnsi="Arial" w:cs="Arial"/>
        </w:rPr>
        <w:t xml:space="preserve"> und</w:t>
      </w:r>
      <w:r w:rsidR="007E73E1" w:rsidRPr="00296460">
        <w:rPr>
          <w:rFonts w:ascii="Arial" w:hAnsi="Arial" w:cs="Arial"/>
        </w:rPr>
        <w:t xml:space="preserve"> Stehtische</w:t>
      </w:r>
      <w:r w:rsidR="007E73E1">
        <w:rPr>
          <w:rFonts w:ascii="Arial" w:hAnsi="Arial" w:cs="Arial"/>
        </w:rPr>
        <w:t>, außerdem Stühle und Stehhilfen.</w:t>
      </w:r>
      <w:r w:rsidR="007E73E1" w:rsidRPr="00296460">
        <w:rPr>
          <w:rFonts w:ascii="Arial" w:hAnsi="Arial" w:cs="Arial"/>
        </w:rPr>
        <w:t xml:space="preserve"> </w:t>
      </w:r>
      <w:r w:rsidRPr="00296460">
        <w:rPr>
          <w:rFonts w:ascii="Arial" w:hAnsi="Arial" w:cs="Arial"/>
        </w:rPr>
        <w:t>Dieser große Auftrag ist bereits der zweite, de</w:t>
      </w:r>
      <w:r w:rsidR="00FF298D">
        <w:rPr>
          <w:rFonts w:ascii="Arial" w:hAnsi="Arial" w:cs="Arial"/>
        </w:rPr>
        <w:t>r innerhalb</w:t>
      </w:r>
      <w:r w:rsidRPr="00296460">
        <w:rPr>
          <w:rFonts w:ascii="Arial" w:hAnsi="Arial" w:cs="Arial"/>
        </w:rPr>
        <w:t xml:space="preserve"> </w:t>
      </w:r>
      <w:r w:rsidR="00FF298D">
        <w:rPr>
          <w:rFonts w:ascii="Arial" w:hAnsi="Arial" w:cs="Arial"/>
        </w:rPr>
        <w:t xml:space="preserve">des Firmenverbunds der </w:t>
      </w:r>
      <w:proofErr w:type="spellStart"/>
      <w:r w:rsidR="00FF298D">
        <w:rPr>
          <w:rFonts w:ascii="Arial" w:hAnsi="Arial" w:cs="Arial"/>
        </w:rPr>
        <w:t>Schneeweiss</w:t>
      </w:r>
      <w:proofErr w:type="spellEnd"/>
      <w:r w:rsidR="00FF298D">
        <w:rPr>
          <w:rFonts w:ascii="Arial" w:hAnsi="Arial" w:cs="Arial"/>
        </w:rPr>
        <w:t xml:space="preserve"> AG</w:t>
      </w:r>
      <w:r w:rsidR="00273D03">
        <w:rPr>
          <w:rFonts w:ascii="Arial" w:hAnsi="Arial" w:cs="Arial"/>
        </w:rPr>
        <w:t xml:space="preserve"> für die BARMER</w:t>
      </w:r>
      <w:r w:rsidRPr="00296460">
        <w:rPr>
          <w:rFonts w:ascii="Arial" w:hAnsi="Arial" w:cs="Arial"/>
        </w:rPr>
        <w:t xml:space="preserve"> </w:t>
      </w:r>
      <w:r w:rsidR="00FF298D">
        <w:rPr>
          <w:rFonts w:ascii="Arial" w:hAnsi="Arial" w:cs="Arial"/>
        </w:rPr>
        <w:t>abgewickelt werden darf</w:t>
      </w:r>
      <w:r w:rsidR="008B0040">
        <w:rPr>
          <w:rFonts w:ascii="Arial" w:hAnsi="Arial" w:cs="Arial"/>
        </w:rPr>
        <w:t>:</w:t>
      </w:r>
      <w:r w:rsidRPr="00296460">
        <w:rPr>
          <w:rFonts w:ascii="Arial" w:hAnsi="Arial" w:cs="Arial"/>
        </w:rPr>
        <w:t xml:space="preserve"> Im Jahr 2015 gewann </w:t>
      </w:r>
      <w:r w:rsidR="00FF298D">
        <w:rPr>
          <w:rFonts w:ascii="Arial" w:hAnsi="Arial" w:cs="Arial"/>
        </w:rPr>
        <w:t xml:space="preserve">die </w:t>
      </w:r>
      <w:proofErr w:type="spellStart"/>
      <w:r w:rsidR="00FF298D">
        <w:rPr>
          <w:rFonts w:ascii="Arial" w:hAnsi="Arial" w:cs="Arial"/>
        </w:rPr>
        <w:t>Schneeweiss</w:t>
      </w:r>
      <w:proofErr w:type="spellEnd"/>
      <w:r w:rsidR="00FF298D">
        <w:rPr>
          <w:rFonts w:ascii="Arial" w:hAnsi="Arial" w:cs="Arial"/>
        </w:rPr>
        <w:t xml:space="preserve">-Tochterfirma Hiller Objektmöbel </w:t>
      </w:r>
      <w:r w:rsidRPr="00296460">
        <w:rPr>
          <w:rFonts w:ascii="Arial" w:hAnsi="Arial" w:cs="Arial"/>
        </w:rPr>
        <w:t xml:space="preserve">die Ausschreibung über </w:t>
      </w:r>
      <w:r w:rsidR="00AD19E8">
        <w:rPr>
          <w:rFonts w:ascii="Arial" w:hAnsi="Arial" w:cs="Arial"/>
        </w:rPr>
        <w:t xml:space="preserve">die </w:t>
      </w:r>
      <w:r w:rsidR="00FF298D">
        <w:rPr>
          <w:rFonts w:ascii="Arial" w:hAnsi="Arial" w:cs="Arial"/>
        </w:rPr>
        <w:t>Möblierung</w:t>
      </w:r>
      <w:r w:rsidRPr="00296460">
        <w:rPr>
          <w:rFonts w:ascii="Arial" w:hAnsi="Arial" w:cs="Arial"/>
        </w:rPr>
        <w:t xml:space="preserve"> der 400 Geschäftsstellen in Deutschland</w:t>
      </w:r>
      <w:r>
        <w:rPr>
          <w:rFonts w:ascii="Arial" w:hAnsi="Arial" w:cs="Arial"/>
        </w:rPr>
        <w:t>.</w:t>
      </w:r>
      <w:r w:rsidR="008D74DB">
        <w:rPr>
          <w:rFonts w:ascii="Arial" w:hAnsi="Arial" w:cs="Arial"/>
        </w:rPr>
        <w:t xml:space="preserve"> </w:t>
      </w:r>
      <w:r w:rsidRPr="00296460">
        <w:rPr>
          <w:rFonts w:ascii="Arial" w:hAnsi="Arial" w:cs="Arial"/>
        </w:rPr>
        <w:t xml:space="preserve">Seitdem stattet </w:t>
      </w:r>
      <w:r w:rsidR="00FF298D">
        <w:rPr>
          <w:rFonts w:ascii="Arial" w:hAnsi="Arial" w:cs="Arial"/>
        </w:rPr>
        <w:t>das südbadische Unternehmen</w:t>
      </w:r>
      <w:r w:rsidR="00273D03">
        <w:rPr>
          <w:rFonts w:ascii="Arial" w:hAnsi="Arial" w:cs="Arial"/>
        </w:rPr>
        <w:t xml:space="preserve"> die BARMER Geschäftsstellen</w:t>
      </w:r>
      <w:r w:rsidRPr="00296460">
        <w:rPr>
          <w:rFonts w:ascii="Arial" w:hAnsi="Arial" w:cs="Arial"/>
        </w:rPr>
        <w:t xml:space="preserve"> mit Kundenberatungsmodulen sowie mit Steharbeitsplätzen, Schrankelementen, Garderoben, W</w:t>
      </w:r>
      <w:r w:rsidR="00D24012">
        <w:rPr>
          <w:rFonts w:ascii="Arial" w:hAnsi="Arial" w:cs="Arial"/>
        </w:rPr>
        <w:t>artemöbeln und vielem mehr aus.</w:t>
      </w:r>
    </w:p>
    <w:p w14:paraId="3FA29F60" w14:textId="41FB0C62" w:rsidR="00DF43BA" w:rsidRDefault="00DF43BA">
      <w:pPr>
        <w:rPr>
          <w:rFonts w:ascii="Arial" w:hAnsi="Arial" w:cs="Arial"/>
        </w:rPr>
      </w:pPr>
    </w:p>
    <w:p w14:paraId="5CC8EB42" w14:textId="24814943" w:rsidR="00296460" w:rsidRPr="00296460" w:rsidRDefault="00296460" w:rsidP="007E73E1">
      <w:pPr>
        <w:spacing w:line="360" w:lineRule="auto"/>
        <w:rPr>
          <w:rFonts w:ascii="Arial" w:hAnsi="Arial" w:cs="Arial"/>
        </w:rPr>
      </w:pPr>
      <w:r w:rsidRPr="00296460">
        <w:rPr>
          <w:rFonts w:ascii="Arial" w:hAnsi="Arial" w:cs="Arial"/>
        </w:rPr>
        <w:t xml:space="preserve">Wie bei dem Auftrag von 2015 sind in das neue Projekt </w:t>
      </w:r>
      <w:r w:rsidR="00AD19E8">
        <w:rPr>
          <w:rFonts w:ascii="Arial" w:hAnsi="Arial" w:cs="Arial"/>
        </w:rPr>
        <w:t>ebenfalls fast</w:t>
      </w:r>
      <w:r w:rsidRPr="00296460">
        <w:rPr>
          <w:rFonts w:ascii="Arial" w:hAnsi="Arial" w:cs="Arial"/>
        </w:rPr>
        <w:t xml:space="preserve"> alle Tochterunternehmen der </w:t>
      </w:r>
      <w:proofErr w:type="spellStart"/>
      <w:r w:rsidRPr="00296460">
        <w:rPr>
          <w:rFonts w:ascii="Arial" w:hAnsi="Arial" w:cs="Arial"/>
        </w:rPr>
        <w:t>Schneeweiss</w:t>
      </w:r>
      <w:proofErr w:type="spellEnd"/>
      <w:r w:rsidRPr="00296460">
        <w:rPr>
          <w:rFonts w:ascii="Arial" w:hAnsi="Arial" w:cs="Arial"/>
        </w:rPr>
        <w:t xml:space="preserve"> AG intensiv eingebunden: Der Rosconi Geschäftsbereich </w:t>
      </w:r>
      <w:r w:rsidR="008D74DB">
        <w:rPr>
          <w:rFonts w:ascii="Arial" w:hAnsi="Arial" w:cs="Arial"/>
        </w:rPr>
        <w:t>„</w:t>
      </w:r>
      <w:r w:rsidRPr="00296460">
        <w:rPr>
          <w:rFonts w:ascii="Arial" w:hAnsi="Arial" w:cs="Arial"/>
        </w:rPr>
        <w:t>Professional Interior</w:t>
      </w:r>
      <w:r w:rsidR="008D74DB">
        <w:rPr>
          <w:rFonts w:ascii="Arial" w:hAnsi="Arial" w:cs="Arial"/>
        </w:rPr>
        <w:t>“</w:t>
      </w:r>
      <w:r w:rsidRPr="00296460">
        <w:rPr>
          <w:rFonts w:ascii="Arial" w:hAnsi="Arial" w:cs="Arial"/>
        </w:rPr>
        <w:t xml:space="preserve"> übernimmt </w:t>
      </w:r>
      <w:r w:rsidR="00FF298D">
        <w:rPr>
          <w:rFonts w:ascii="Arial" w:hAnsi="Arial" w:cs="Arial"/>
        </w:rPr>
        <w:t xml:space="preserve">die </w:t>
      </w:r>
      <w:r w:rsidRPr="00296460">
        <w:rPr>
          <w:rFonts w:ascii="Arial" w:hAnsi="Arial" w:cs="Arial"/>
        </w:rPr>
        <w:t xml:space="preserve">Planung und </w:t>
      </w:r>
      <w:r w:rsidR="00FF298D">
        <w:rPr>
          <w:rFonts w:ascii="Arial" w:hAnsi="Arial" w:cs="Arial"/>
        </w:rPr>
        <w:t xml:space="preserve">die </w:t>
      </w:r>
      <w:r w:rsidR="005258B1">
        <w:rPr>
          <w:rFonts w:ascii="Arial" w:hAnsi="Arial" w:cs="Arial"/>
        </w:rPr>
        <w:t xml:space="preserve">Projektleitung, die </w:t>
      </w:r>
      <w:r w:rsidRPr="00296460">
        <w:rPr>
          <w:rFonts w:ascii="Arial" w:hAnsi="Arial" w:cs="Arial"/>
        </w:rPr>
        <w:t xml:space="preserve">Produktion </w:t>
      </w:r>
      <w:r w:rsidR="005258B1">
        <w:rPr>
          <w:rFonts w:ascii="Arial" w:hAnsi="Arial" w:cs="Arial"/>
        </w:rPr>
        <w:t>der Möbel</w:t>
      </w:r>
      <w:r w:rsidRPr="00296460">
        <w:rPr>
          <w:rFonts w:ascii="Arial" w:hAnsi="Arial" w:cs="Arial"/>
        </w:rPr>
        <w:t xml:space="preserve"> erfolgt bei </w:t>
      </w:r>
      <w:r w:rsidRPr="00296460">
        <w:rPr>
          <w:rFonts w:ascii="Arial" w:hAnsi="Arial" w:cs="Arial"/>
        </w:rPr>
        <w:lastRenderedPageBreak/>
        <w:t xml:space="preserve">Hiller </w:t>
      </w:r>
      <w:r w:rsidR="00FF298D">
        <w:rPr>
          <w:rFonts w:ascii="Arial" w:hAnsi="Arial" w:cs="Arial"/>
        </w:rPr>
        <w:t xml:space="preserve">Objektmöbel </w:t>
      </w:r>
      <w:r w:rsidRPr="00296460">
        <w:rPr>
          <w:rFonts w:ascii="Arial" w:hAnsi="Arial" w:cs="Arial"/>
        </w:rPr>
        <w:t xml:space="preserve">in </w:t>
      </w:r>
      <w:proofErr w:type="spellStart"/>
      <w:r w:rsidRPr="00296460">
        <w:rPr>
          <w:rFonts w:ascii="Arial" w:hAnsi="Arial" w:cs="Arial"/>
        </w:rPr>
        <w:t>Kippenheim</w:t>
      </w:r>
      <w:proofErr w:type="spellEnd"/>
      <w:r w:rsidRPr="00296460">
        <w:rPr>
          <w:rFonts w:ascii="Arial" w:hAnsi="Arial" w:cs="Arial"/>
        </w:rPr>
        <w:t xml:space="preserve"> sowie bei Braun Lockenhaus in Österreich, die firmeneigene Spedition </w:t>
      </w:r>
      <w:proofErr w:type="spellStart"/>
      <w:r w:rsidRPr="00296460">
        <w:rPr>
          <w:rFonts w:ascii="Arial" w:hAnsi="Arial" w:cs="Arial"/>
        </w:rPr>
        <w:t>Widra</w:t>
      </w:r>
      <w:proofErr w:type="spellEnd"/>
      <w:r w:rsidRPr="00296460">
        <w:rPr>
          <w:rFonts w:ascii="Arial" w:hAnsi="Arial" w:cs="Arial"/>
        </w:rPr>
        <w:t xml:space="preserve"> trägt Verantwortung für den logistischen Part. Bereits Ende</w:t>
      </w:r>
      <w:r w:rsidR="00F90AF8">
        <w:rPr>
          <w:rFonts w:ascii="Arial" w:hAnsi="Arial" w:cs="Arial"/>
        </w:rPr>
        <w:t xml:space="preserve"> August wu</w:t>
      </w:r>
      <w:bookmarkStart w:id="0" w:name="_GoBack"/>
      <w:bookmarkEnd w:id="0"/>
      <w:r w:rsidR="00273D03">
        <w:rPr>
          <w:rFonts w:ascii="Arial" w:hAnsi="Arial" w:cs="Arial"/>
        </w:rPr>
        <w:t>rden die ersten BARMER</w:t>
      </w:r>
      <w:r w:rsidRPr="00296460">
        <w:rPr>
          <w:rFonts w:ascii="Arial" w:hAnsi="Arial" w:cs="Arial"/>
        </w:rPr>
        <w:t xml:space="preserve"> </w:t>
      </w:r>
      <w:r w:rsidR="00FF298D">
        <w:rPr>
          <w:rFonts w:ascii="Arial" w:hAnsi="Arial" w:cs="Arial"/>
        </w:rPr>
        <w:t>Fachzentren</w:t>
      </w:r>
      <w:r w:rsidRPr="00296460">
        <w:rPr>
          <w:rFonts w:ascii="Arial" w:hAnsi="Arial" w:cs="Arial"/>
        </w:rPr>
        <w:t xml:space="preserve"> in Kiel und Hannover mit den neuen Möbelstücken beliefert.</w:t>
      </w:r>
    </w:p>
    <w:p w14:paraId="22F62476" w14:textId="77777777" w:rsidR="00296460" w:rsidRPr="00296460" w:rsidRDefault="00296460" w:rsidP="007E73E1">
      <w:pPr>
        <w:spacing w:line="360" w:lineRule="auto"/>
        <w:rPr>
          <w:rFonts w:ascii="Arial" w:hAnsi="Arial" w:cs="Arial"/>
        </w:rPr>
      </w:pPr>
    </w:p>
    <w:p w14:paraId="57E18268" w14:textId="3BC11EED" w:rsidR="00296460" w:rsidRDefault="00296460" w:rsidP="007E73E1">
      <w:pPr>
        <w:spacing w:line="360" w:lineRule="auto"/>
        <w:rPr>
          <w:rFonts w:ascii="Arial" w:hAnsi="Arial" w:cs="Arial"/>
        </w:rPr>
      </w:pPr>
      <w:r w:rsidRPr="00296460">
        <w:rPr>
          <w:rFonts w:ascii="Arial" w:hAnsi="Arial" w:cs="Arial"/>
        </w:rPr>
        <w:t>„Dass wir diese Ausschreibung für uns entscheiden ko</w:t>
      </w:r>
      <w:r w:rsidR="00DF43BA">
        <w:rPr>
          <w:rFonts w:ascii="Arial" w:hAnsi="Arial" w:cs="Arial"/>
        </w:rPr>
        <w:t>nnten, freut uns natürlich sehr</w:t>
      </w:r>
      <w:r w:rsidR="0056095E">
        <w:rPr>
          <w:rFonts w:ascii="Arial" w:hAnsi="Arial" w:cs="Arial"/>
        </w:rPr>
        <w:t xml:space="preserve">. </w:t>
      </w:r>
      <w:r w:rsidR="001C0FEB">
        <w:rPr>
          <w:rFonts w:ascii="Arial" w:hAnsi="Arial" w:cs="Arial"/>
        </w:rPr>
        <w:t>I</w:t>
      </w:r>
      <w:r w:rsidR="001C0FEB" w:rsidRPr="00296460">
        <w:rPr>
          <w:rFonts w:ascii="Arial" w:hAnsi="Arial" w:cs="Arial"/>
        </w:rPr>
        <w:t xml:space="preserve">n den kommenden vier Jahren </w:t>
      </w:r>
      <w:r w:rsidRPr="00296460">
        <w:rPr>
          <w:rFonts w:ascii="Arial" w:hAnsi="Arial" w:cs="Arial"/>
        </w:rPr>
        <w:t xml:space="preserve">liefern wir unter anderem </w:t>
      </w:r>
      <w:r w:rsidR="00293569">
        <w:rPr>
          <w:rFonts w:ascii="Arial" w:hAnsi="Arial" w:cs="Arial"/>
        </w:rPr>
        <w:t xml:space="preserve">circa </w:t>
      </w:r>
      <w:r w:rsidRPr="00296460">
        <w:rPr>
          <w:rFonts w:ascii="Arial" w:hAnsi="Arial" w:cs="Arial"/>
        </w:rPr>
        <w:t>5.500 Schreibtische, 4.000 Rollcontainer, 4.000 Akustikelemente</w:t>
      </w:r>
      <w:r w:rsidR="00FF298D">
        <w:rPr>
          <w:rFonts w:ascii="Arial" w:hAnsi="Arial" w:cs="Arial"/>
        </w:rPr>
        <w:t>,</w:t>
      </w:r>
      <w:r w:rsidRPr="00296460">
        <w:rPr>
          <w:rFonts w:ascii="Arial" w:hAnsi="Arial" w:cs="Arial"/>
        </w:rPr>
        <w:t xml:space="preserve"> 2.000 Aktenschränke sowie</w:t>
      </w:r>
      <w:r w:rsidR="00273D03">
        <w:rPr>
          <w:rFonts w:ascii="Arial" w:hAnsi="Arial" w:cs="Arial"/>
        </w:rPr>
        <w:t xml:space="preserve"> rund 1.500 Stühle und Stehhilfen</w:t>
      </w:r>
      <w:r w:rsidRPr="00296460">
        <w:rPr>
          <w:rFonts w:ascii="Arial" w:hAnsi="Arial" w:cs="Arial"/>
        </w:rPr>
        <w:t>, um</w:t>
      </w:r>
      <w:r w:rsidR="00AD19E8">
        <w:rPr>
          <w:rFonts w:ascii="Arial" w:hAnsi="Arial" w:cs="Arial"/>
        </w:rPr>
        <w:t xml:space="preserve"> nur einige Zahlen zu nennen. Bei</w:t>
      </w:r>
      <w:r w:rsidRPr="00296460">
        <w:rPr>
          <w:rFonts w:ascii="Arial" w:hAnsi="Arial" w:cs="Arial"/>
        </w:rPr>
        <w:t xml:space="preserve"> diesen Dimensionen ist eine perfekte Organisation unerlässlich für einen reibungslosen Ablauf“, </w:t>
      </w:r>
      <w:r w:rsidR="008D74DB">
        <w:rPr>
          <w:rFonts w:ascii="Arial" w:hAnsi="Arial" w:cs="Arial"/>
        </w:rPr>
        <w:t>erklärt</w:t>
      </w:r>
      <w:r w:rsidRPr="00296460">
        <w:rPr>
          <w:rFonts w:ascii="Arial" w:hAnsi="Arial" w:cs="Arial"/>
        </w:rPr>
        <w:t xml:space="preserve"> Rosconi Projektleiter Torsten Voigt. „Mit solchen Projekten stellen wir </w:t>
      </w:r>
      <w:r w:rsidR="00630DD8">
        <w:rPr>
          <w:rFonts w:ascii="Arial" w:hAnsi="Arial" w:cs="Arial"/>
        </w:rPr>
        <w:t xml:space="preserve">eindrucksvoll </w:t>
      </w:r>
      <w:r w:rsidRPr="00296460">
        <w:rPr>
          <w:rFonts w:ascii="Arial" w:hAnsi="Arial" w:cs="Arial"/>
        </w:rPr>
        <w:t>die Leistungsfähigkeit der Unternehmensgruppe unter Beweis</w:t>
      </w:r>
      <w:r w:rsidR="00AD19E8">
        <w:rPr>
          <w:rFonts w:ascii="Arial" w:hAnsi="Arial" w:cs="Arial"/>
        </w:rPr>
        <w:t xml:space="preserve"> und empfehlen uns </w:t>
      </w:r>
      <w:r w:rsidRPr="00296460">
        <w:rPr>
          <w:rFonts w:ascii="Arial" w:hAnsi="Arial" w:cs="Arial"/>
        </w:rPr>
        <w:t>dem Kunden als Komplettausstatter</w:t>
      </w:r>
      <w:r w:rsidR="00AD19E8">
        <w:rPr>
          <w:rFonts w:ascii="Arial" w:hAnsi="Arial" w:cs="Arial"/>
        </w:rPr>
        <w:t>, der</w:t>
      </w:r>
      <w:r w:rsidRPr="00296460">
        <w:rPr>
          <w:rFonts w:ascii="Arial" w:hAnsi="Arial" w:cs="Arial"/>
        </w:rPr>
        <w:t xml:space="preserve"> alles aus einer Hand bieten </w:t>
      </w:r>
      <w:r w:rsidR="00AD19E8">
        <w:rPr>
          <w:rFonts w:ascii="Arial" w:hAnsi="Arial" w:cs="Arial"/>
        </w:rPr>
        <w:t>kann</w:t>
      </w:r>
      <w:r w:rsidRPr="00296460">
        <w:rPr>
          <w:rFonts w:ascii="Arial" w:hAnsi="Arial" w:cs="Arial"/>
        </w:rPr>
        <w:t>.“</w:t>
      </w:r>
    </w:p>
    <w:p w14:paraId="0154AAD3" w14:textId="77777777" w:rsidR="00AD19E8" w:rsidRDefault="00AD19E8" w:rsidP="007E73E1">
      <w:pPr>
        <w:spacing w:line="360" w:lineRule="auto"/>
        <w:rPr>
          <w:rFonts w:ascii="Arial" w:hAnsi="Arial" w:cs="Arial"/>
        </w:rPr>
      </w:pPr>
    </w:p>
    <w:p w14:paraId="282A085E" w14:textId="51E64D21" w:rsidR="00296460" w:rsidRDefault="00630DD8" w:rsidP="007E73E1">
      <w:pPr>
        <w:spacing w:line="360" w:lineRule="auto"/>
        <w:rPr>
          <w:rFonts w:ascii="Arial" w:hAnsi="Arial" w:cs="Arial"/>
        </w:rPr>
      </w:pPr>
      <w:r>
        <w:rPr>
          <w:rFonts w:ascii="Arial" w:hAnsi="Arial" w:cs="Arial"/>
          <w:i/>
          <w:sz w:val="20"/>
        </w:rPr>
        <w:t>(3</w:t>
      </w:r>
      <w:r w:rsidR="008B0040">
        <w:rPr>
          <w:rFonts w:ascii="Arial" w:hAnsi="Arial" w:cs="Arial"/>
          <w:i/>
          <w:sz w:val="20"/>
        </w:rPr>
        <w:t>3</w:t>
      </w:r>
      <w:r w:rsidR="00996B33">
        <w:rPr>
          <w:rFonts w:ascii="Arial" w:hAnsi="Arial" w:cs="Arial"/>
          <w:i/>
          <w:sz w:val="20"/>
        </w:rPr>
        <w:t>1</w:t>
      </w:r>
      <w:r>
        <w:rPr>
          <w:rFonts w:ascii="Arial" w:hAnsi="Arial" w:cs="Arial"/>
          <w:i/>
          <w:sz w:val="20"/>
        </w:rPr>
        <w:t xml:space="preserve"> Wörter, </w:t>
      </w:r>
      <w:r w:rsidR="00D24012">
        <w:rPr>
          <w:rFonts w:ascii="Arial" w:hAnsi="Arial" w:cs="Arial"/>
          <w:i/>
          <w:sz w:val="20"/>
        </w:rPr>
        <w:t>2.</w:t>
      </w:r>
      <w:r w:rsidR="00996B33">
        <w:rPr>
          <w:rFonts w:ascii="Arial" w:hAnsi="Arial" w:cs="Arial"/>
          <w:i/>
          <w:sz w:val="20"/>
        </w:rPr>
        <w:t>562</w:t>
      </w:r>
      <w:r w:rsidR="00AD19E8" w:rsidRPr="00AD19E8">
        <w:rPr>
          <w:rFonts w:ascii="Arial" w:hAnsi="Arial" w:cs="Arial"/>
          <w:i/>
          <w:sz w:val="20"/>
        </w:rPr>
        <w:t xml:space="preserve"> Zeichen)</w:t>
      </w:r>
      <w:r w:rsidR="00296460">
        <w:rPr>
          <w:rFonts w:ascii="Arial" w:hAnsi="Arial" w:cs="Arial"/>
        </w:rPr>
        <w:br w:type="page"/>
      </w:r>
    </w:p>
    <w:p w14:paraId="6F8FBBF6" w14:textId="77777777" w:rsidR="00AD19E8" w:rsidRPr="00AD19E8" w:rsidRDefault="00AD19E8" w:rsidP="007E73E1">
      <w:pPr>
        <w:tabs>
          <w:tab w:val="left" w:pos="6804"/>
        </w:tabs>
        <w:spacing w:after="120" w:line="360" w:lineRule="auto"/>
        <w:ind w:right="1"/>
        <w:rPr>
          <w:rFonts w:ascii="Arial" w:hAnsi="Arial" w:cs="Arial"/>
          <w:b/>
          <w:sz w:val="20"/>
        </w:rPr>
      </w:pPr>
      <w:r w:rsidRPr="00AD19E8">
        <w:rPr>
          <w:rFonts w:ascii="Arial" w:hAnsi="Arial" w:cs="Arial"/>
          <w:b/>
          <w:sz w:val="20"/>
        </w:rPr>
        <w:lastRenderedPageBreak/>
        <w:t>Über die Hiller Objektmöbel GmbH</w:t>
      </w:r>
    </w:p>
    <w:p w14:paraId="782AD273" w14:textId="77777777" w:rsidR="00AD19E8" w:rsidRPr="00AD19E8" w:rsidRDefault="00AD19E8" w:rsidP="007E73E1">
      <w:pPr>
        <w:spacing w:line="240" w:lineRule="auto"/>
        <w:ind w:right="-141"/>
        <w:rPr>
          <w:rFonts w:ascii="Arial" w:hAnsi="Arial" w:cs="Arial"/>
          <w:i/>
          <w:sz w:val="20"/>
        </w:rPr>
      </w:pPr>
      <w:r w:rsidRPr="00AD19E8">
        <w:rPr>
          <w:rFonts w:ascii="Arial" w:hAnsi="Arial" w:cs="Arial"/>
          <w:i/>
          <w:sz w:val="20"/>
        </w:rPr>
        <w:t xml:space="preserve">Die Hiller Objektmöbel GmbH mit Sitz in </w:t>
      </w:r>
      <w:proofErr w:type="spellStart"/>
      <w:r w:rsidRPr="00AD19E8">
        <w:rPr>
          <w:rFonts w:ascii="Arial" w:hAnsi="Arial" w:cs="Arial"/>
          <w:i/>
          <w:sz w:val="20"/>
        </w:rPr>
        <w:t>Kippenheim</w:t>
      </w:r>
      <w:proofErr w:type="spellEnd"/>
      <w:r w:rsidRPr="00AD19E8">
        <w:rPr>
          <w:rFonts w:ascii="Arial" w:hAnsi="Arial" w:cs="Arial"/>
          <w:i/>
          <w:sz w:val="20"/>
        </w:rPr>
        <w:t xml:space="preserve"> ist Experte im Bereich Objektmöbel mit 80-jähriger Tradition, dank der konsequenten Weiterentwicklung der Kompetenzen „stapeln, klappen, falten“. Hiller produziert mit rund 170 Mitarbeitern mehr als 200.000 Stühle und über 40.000 Tische im Jahr. Die Hiller Objektmöbel GmbH ist eine Tochtergesellschaft der </w:t>
      </w:r>
      <w:proofErr w:type="spellStart"/>
      <w:r w:rsidRPr="00AD19E8">
        <w:rPr>
          <w:rFonts w:ascii="Arial" w:hAnsi="Arial" w:cs="Arial"/>
          <w:i/>
          <w:sz w:val="20"/>
        </w:rPr>
        <w:t>Schneeweiss</w:t>
      </w:r>
      <w:proofErr w:type="spellEnd"/>
      <w:r w:rsidRPr="00AD19E8">
        <w:rPr>
          <w:rFonts w:ascii="Arial" w:hAnsi="Arial" w:cs="Arial"/>
          <w:i/>
          <w:sz w:val="20"/>
        </w:rPr>
        <w:t xml:space="preserve"> AG.</w:t>
      </w:r>
    </w:p>
    <w:p w14:paraId="1DD87499" w14:textId="77777777" w:rsidR="00AD19E8" w:rsidRPr="00AD19E8" w:rsidRDefault="00AD19E8" w:rsidP="007E73E1">
      <w:pPr>
        <w:spacing w:after="160" w:line="240" w:lineRule="auto"/>
        <w:rPr>
          <w:rFonts w:ascii="Arial" w:hAnsi="Arial" w:cs="Arial"/>
          <w:i/>
          <w:sz w:val="20"/>
        </w:rPr>
      </w:pPr>
    </w:p>
    <w:p w14:paraId="13FDDDF0" w14:textId="77777777" w:rsidR="00AD19E8" w:rsidRPr="00AD19E8" w:rsidRDefault="00AD19E8" w:rsidP="007E73E1">
      <w:pPr>
        <w:tabs>
          <w:tab w:val="left" w:pos="6804"/>
        </w:tabs>
        <w:spacing w:after="120" w:line="360" w:lineRule="auto"/>
        <w:ind w:right="2836"/>
        <w:rPr>
          <w:rFonts w:ascii="Arial" w:hAnsi="Arial" w:cs="Arial"/>
          <w:b/>
          <w:sz w:val="20"/>
          <w:szCs w:val="20"/>
        </w:rPr>
      </w:pPr>
      <w:r w:rsidRPr="00AD19E8">
        <w:rPr>
          <w:rFonts w:ascii="Arial" w:hAnsi="Arial" w:cs="Arial"/>
          <w:b/>
          <w:sz w:val="20"/>
          <w:szCs w:val="20"/>
        </w:rPr>
        <w:t>Über die Rosconi GmbH</w:t>
      </w:r>
    </w:p>
    <w:p w14:paraId="0D37F730" w14:textId="77777777" w:rsidR="00AD19E8" w:rsidRPr="00AD19E8" w:rsidRDefault="00AD19E8" w:rsidP="007E73E1">
      <w:pPr>
        <w:spacing w:after="160" w:line="240" w:lineRule="auto"/>
        <w:rPr>
          <w:rFonts w:ascii="Arial" w:hAnsi="Arial" w:cs="Arial"/>
          <w:i/>
          <w:sz w:val="20"/>
        </w:rPr>
      </w:pPr>
      <w:r w:rsidRPr="00AD19E8">
        <w:rPr>
          <w:rFonts w:ascii="Arial" w:hAnsi="Arial" w:cs="Arial"/>
          <w:i/>
          <w:sz w:val="20"/>
        </w:rPr>
        <w:t xml:space="preserve">Die im Jahr 1873 gegründete Rosconi GmbH ist auf die Produktion von Premiumprodukten wie Garderobenlösungen, Raucherlounges und Lobby Items sowie auf professionellen maßgeschneiderten Innenausbau spezialisiert. Zahlreiche Produkte wurden bereits mit Designpreisen wie dem </w:t>
      </w:r>
      <w:proofErr w:type="spellStart"/>
      <w:r w:rsidRPr="00AD19E8">
        <w:rPr>
          <w:rFonts w:ascii="Arial" w:hAnsi="Arial" w:cs="Arial"/>
          <w:i/>
          <w:sz w:val="20"/>
        </w:rPr>
        <w:t>iF</w:t>
      </w:r>
      <w:proofErr w:type="spellEnd"/>
      <w:r w:rsidRPr="00AD19E8">
        <w:rPr>
          <w:rFonts w:ascii="Arial" w:hAnsi="Arial" w:cs="Arial"/>
          <w:i/>
          <w:sz w:val="20"/>
        </w:rPr>
        <w:t xml:space="preserve"> Award oder dem </w:t>
      </w:r>
      <w:proofErr w:type="spellStart"/>
      <w:r w:rsidRPr="00AD19E8">
        <w:rPr>
          <w:rFonts w:ascii="Arial" w:hAnsi="Arial" w:cs="Arial"/>
          <w:i/>
          <w:sz w:val="20"/>
        </w:rPr>
        <w:t>Red</w:t>
      </w:r>
      <w:proofErr w:type="spellEnd"/>
      <w:r w:rsidRPr="00AD19E8">
        <w:rPr>
          <w:rFonts w:ascii="Arial" w:hAnsi="Arial" w:cs="Arial"/>
          <w:i/>
          <w:sz w:val="20"/>
        </w:rPr>
        <w:t xml:space="preserve"> </w:t>
      </w:r>
      <w:proofErr w:type="spellStart"/>
      <w:r w:rsidRPr="00AD19E8">
        <w:rPr>
          <w:rFonts w:ascii="Arial" w:hAnsi="Arial" w:cs="Arial"/>
          <w:i/>
          <w:sz w:val="20"/>
        </w:rPr>
        <w:t>Dot</w:t>
      </w:r>
      <w:proofErr w:type="spellEnd"/>
      <w:r w:rsidRPr="00AD19E8">
        <w:rPr>
          <w:rFonts w:ascii="Arial" w:hAnsi="Arial" w:cs="Arial"/>
          <w:i/>
          <w:sz w:val="20"/>
        </w:rPr>
        <w:t xml:space="preserve"> Award ausgezeichnet. Seit 2009 gehört die Manufaktur zur </w:t>
      </w:r>
      <w:proofErr w:type="spellStart"/>
      <w:r w:rsidRPr="00AD19E8">
        <w:rPr>
          <w:rFonts w:ascii="Arial" w:hAnsi="Arial" w:cs="Arial"/>
          <w:i/>
          <w:sz w:val="20"/>
        </w:rPr>
        <w:t>Schneeweiss</w:t>
      </w:r>
      <w:proofErr w:type="spellEnd"/>
      <w:r w:rsidRPr="00AD19E8">
        <w:rPr>
          <w:rFonts w:ascii="Arial" w:hAnsi="Arial" w:cs="Arial"/>
          <w:i/>
          <w:sz w:val="20"/>
        </w:rPr>
        <w:t xml:space="preserve"> AG Interior.</w:t>
      </w:r>
    </w:p>
    <w:p w14:paraId="3712AC5A" w14:textId="77777777" w:rsidR="00AD19E8" w:rsidRPr="00AD19E8" w:rsidRDefault="00AD19E8" w:rsidP="007E73E1">
      <w:pPr>
        <w:spacing w:line="360" w:lineRule="auto"/>
        <w:rPr>
          <w:rFonts w:ascii="Arial" w:hAnsi="Arial" w:cs="Arial"/>
          <w:sz w:val="20"/>
        </w:rPr>
      </w:pPr>
    </w:p>
    <w:p w14:paraId="626AD036" w14:textId="77777777" w:rsidR="00AD19E8" w:rsidRPr="00AD19E8" w:rsidRDefault="00AD19E8" w:rsidP="007E73E1">
      <w:pPr>
        <w:spacing w:line="360" w:lineRule="auto"/>
        <w:rPr>
          <w:rFonts w:ascii="Arial" w:hAnsi="Arial" w:cs="Arial"/>
          <w:b/>
          <w:sz w:val="20"/>
        </w:rPr>
      </w:pPr>
      <w:r w:rsidRPr="00AD19E8">
        <w:rPr>
          <w:rFonts w:ascii="Arial" w:hAnsi="Arial" w:cs="Arial"/>
          <w:b/>
          <w:sz w:val="20"/>
        </w:rPr>
        <w:t xml:space="preserve">Über die </w:t>
      </w:r>
      <w:proofErr w:type="spellStart"/>
      <w:r w:rsidRPr="00AD19E8">
        <w:rPr>
          <w:rFonts w:ascii="Arial" w:hAnsi="Arial" w:cs="Arial"/>
          <w:b/>
          <w:sz w:val="20"/>
        </w:rPr>
        <w:t>Schneeweiss</w:t>
      </w:r>
      <w:proofErr w:type="spellEnd"/>
      <w:r w:rsidRPr="00AD19E8">
        <w:rPr>
          <w:rFonts w:ascii="Arial" w:hAnsi="Arial" w:cs="Arial"/>
          <w:b/>
          <w:sz w:val="20"/>
        </w:rPr>
        <w:t xml:space="preserve"> AG</w:t>
      </w:r>
    </w:p>
    <w:p w14:paraId="36C28774" w14:textId="77777777" w:rsidR="001C4674" w:rsidRPr="00296460" w:rsidRDefault="00AD19E8" w:rsidP="007E73E1">
      <w:pPr>
        <w:spacing w:line="240" w:lineRule="auto"/>
        <w:rPr>
          <w:rFonts w:ascii="Arial" w:hAnsi="Arial" w:cs="Arial"/>
        </w:rPr>
      </w:pPr>
      <w:r w:rsidRPr="00AD19E8">
        <w:rPr>
          <w:rFonts w:ascii="Arial" w:hAnsi="Arial" w:cs="Arial"/>
          <w:i/>
          <w:sz w:val="20"/>
        </w:rPr>
        <w:t xml:space="preserve">Die </w:t>
      </w:r>
      <w:proofErr w:type="spellStart"/>
      <w:r w:rsidRPr="00AD19E8">
        <w:rPr>
          <w:rFonts w:ascii="Arial" w:hAnsi="Arial" w:cs="Arial"/>
          <w:i/>
          <w:sz w:val="20"/>
        </w:rPr>
        <w:t>Schneeweiss</w:t>
      </w:r>
      <w:proofErr w:type="spellEnd"/>
      <w:r w:rsidRPr="00AD19E8">
        <w:rPr>
          <w:rFonts w:ascii="Arial" w:hAnsi="Arial" w:cs="Arial"/>
          <w:i/>
          <w:sz w:val="20"/>
        </w:rPr>
        <w:t xml:space="preserve"> AG Interior mit Sitz im Schloss zu </w:t>
      </w:r>
      <w:proofErr w:type="spellStart"/>
      <w:r w:rsidRPr="00AD19E8">
        <w:rPr>
          <w:rFonts w:ascii="Arial" w:hAnsi="Arial" w:cs="Arial"/>
          <w:i/>
          <w:sz w:val="20"/>
        </w:rPr>
        <w:t>Schmieheim</w:t>
      </w:r>
      <w:proofErr w:type="spellEnd"/>
      <w:r w:rsidRPr="00AD19E8">
        <w:rPr>
          <w:rFonts w:ascii="Arial" w:hAnsi="Arial" w:cs="Arial"/>
          <w:i/>
          <w:sz w:val="20"/>
        </w:rPr>
        <w:t xml:space="preserve"> vereint die Objektmöbelhersteller Hiller Objektmöbel und Braun Lockenhaus (Österreich), die auf </w:t>
      </w:r>
      <w:proofErr w:type="spellStart"/>
      <w:r w:rsidRPr="00AD19E8">
        <w:rPr>
          <w:rFonts w:ascii="Arial" w:hAnsi="Arial" w:cs="Arial"/>
          <w:i/>
          <w:sz w:val="20"/>
        </w:rPr>
        <w:t>Loungemöbel</w:t>
      </w:r>
      <w:proofErr w:type="spellEnd"/>
      <w:r w:rsidRPr="00AD19E8">
        <w:rPr>
          <w:rFonts w:ascii="Arial" w:hAnsi="Arial" w:cs="Arial"/>
          <w:i/>
          <w:sz w:val="20"/>
        </w:rPr>
        <w:t xml:space="preserve"> und Lobby Items sowie auf professionellen Innenausbau spezialisierte Designmanufaktur Rosconi, die Werbeagentur Atelier </w:t>
      </w:r>
      <w:proofErr w:type="spellStart"/>
      <w:r w:rsidRPr="00AD19E8">
        <w:rPr>
          <w:rFonts w:ascii="Arial" w:hAnsi="Arial" w:cs="Arial"/>
          <w:i/>
          <w:sz w:val="20"/>
        </w:rPr>
        <w:t>Schneeweiss</w:t>
      </w:r>
      <w:proofErr w:type="spellEnd"/>
      <w:r w:rsidRPr="00AD19E8">
        <w:rPr>
          <w:rFonts w:ascii="Arial" w:hAnsi="Arial" w:cs="Arial"/>
          <w:i/>
          <w:sz w:val="20"/>
        </w:rPr>
        <w:t xml:space="preserve"> und die Spedition </w:t>
      </w:r>
      <w:proofErr w:type="spellStart"/>
      <w:r w:rsidRPr="00AD19E8">
        <w:rPr>
          <w:rFonts w:ascii="Arial" w:hAnsi="Arial" w:cs="Arial"/>
          <w:i/>
          <w:sz w:val="20"/>
        </w:rPr>
        <w:t>Widra</w:t>
      </w:r>
      <w:proofErr w:type="spellEnd"/>
      <w:r w:rsidRPr="00AD19E8">
        <w:rPr>
          <w:rFonts w:ascii="Arial" w:hAnsi="Arial" w:cs="Arial"/>
          <w:i/>
          <w:sz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AD19E8">
        <w:rPr>
          <w:rFonts w:ascii="Arial" w:hAnsi="Arial" w:cs="Arial"/>
          <w:i/>
          <w:sz w:val="20"/>
        </w:rPr>
        <w:t>Kippenheim</w:t>
      </w:r>
      <w:proofErr w:type="spellEnd"/>
      <w:r w:rsidRPr="00AD19E8">
        <w:rPr>
          <w:rFonts w:ascii="Arial" w:hAnsi="Arial" w:cs="Arial"/>
          <w:i/>
          <w:sz w:val="20"/>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1C4674" w:rsidRPr="00296460" w:rsidSect="00296460">
      <w:headerReference w:type="default" r:id="rId6"/>
      <w:footerReference w:type="default" r:id="rId7"/>
      <w:pgSz w:w="11906" w:h="16838"/>
      <w:pgMar w:top="2127" w:right="3684"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617A8" w14:textId="77777777" w:rsidR="00903105" w:rsidRDefault="00903105" w:rsidP="00746149">
      <w:pPr>
        <w:spacing w:after="0" w:line="240" w:lineRule="auto"/>
      </w:pPr>
      <w:r>
        <w:separator/>
      </w:r>
    </w:p>
  </w:endnote>
  <w:endnote w:type="continuationSeparator" w:id="0">
    <w:p w14:paraId="2C485368" w14:textId="77777777" w:rsidR="00903105" w:rsidRDefault="00903105"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90469209"/>
      <w:docPartObj>
        <w:docPartGallery w:val="Page Numbers (Bottom of Page)"/>
        <w:docPartUnique/>
      </w:docPartObj>
    </w:sdtPr>
    <w:sdtEndPr/>
    <w:sdtContent>
      <w:p w14:paraId="1100B4DC"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61824" behindDoc="0" locked="0" layoutInCell="1" allowOverlap="1" wp14:anchorId="51CE541B" wp14:editId="737D685F">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F88AF" id="Gerade Verbindung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5680" behindDoc="1" locked="0" layoutInCell="1" allowOverlap="1" wp14:anchorId="2D19F92D" wp14:editId="58790624">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35ED8844"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749175D6" w14:textId="77777777"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14:paraId="0B628A7B" w14:textId="77777777"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Schmieheim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F90AF8">
          <w:rPr>
            <w:rFonts w:ascii="Arial" w:hAnsi="Arial" w:cs="Arial"/>
            <w:noProof/>
            <w:sz w:val="20"/>
          </w:rPr>
          <w:t>2</w:t>
        </w:r>
        <w:r w:rsidRPr="004D4A88">
          <w:rPr>
            <w:rFonts w:ascii="Arial" w:hAnsi="Arial" w:cs="Arial"/>
            <w:sz w:val="20"/>
          </w:rPr>
          <w:fldChar w:fldCharType="end"/>
        </w:r>
      </w:p>
    </w:sdtContent>
  </w:sdt>
  <w:p w14:paraId="63272161"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F99AB" w14:textId="77777777" w:rsidR="00903105" w:rsidRDefault="00903105" w:rsidP="00746149">
      <w:pPr>
        <w:spacing w:after="0" w:line="240" w:lineRule="auto"/>
      </w:pPr>
      <w:r>
        <w:separator/>
      </w:r>
    </w:p>
  </w:footnote>
  <w:footnote w:type="continuationSeparator" w:id="0">
    <w:p w14:paraId="335D2FD5" w14:textId="77777777" w:rsidR="00903105" w:rsidRDefault="00903105"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B0C2" w14:textId="77777777" w:rsidR="00746149" w:rsidRPr="00923880" w:rsidRDefault="00080FAE"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8752" behindDoc="1" locked="0" layoutInCell="1" allowOverlap="1" wp14:anchorId="7837DFB0" wp14:editId="128D4CF7">
          <wp:simplePos x="0" y="0"/>
          <wp:positionH relativeFrom="column">
            <wp:posOffset>3634105</wp:posOffset>
          </wp:positionH>
          <wp:positionV relativeFrom="paragraph">
            <wp:posOffset>8890</wp:posOffset>
          </wp:positionV>
          <wp:extent cx="2485390" cy="199390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2CA0F4E5" w14:textId="4D467599" w:rsidR="00746149" w:rsidRDefault="002F69A5" w:rsidP="003B0A9A">
    <w:pPr>
      <w:pStyle w:val="Kopfzeile"/>
      <w:spacing w:line="360" w:lineRule="auto"/>
      <w:rPr>
        <w:rFonts w:ascii="Arial" w:hAnsi="Arial" w:cs="Arial"/>
        <w:sz w:val="28"/>
      </w:rPr>
    </w:pPr>
    <w:r>
      <w:rPr>
        <w:rFonts w:ascii="Arial" w:hAnsi="Arial" w:cs="Arial"/>
        <w:sz w:val="28"/>
      </w:rPr>
      <w:t>12. September</w:t>
    </w:r>
    <w:r w:rsidR="00746149" w:rsidRPr="005373D0">
      <w:rPr>
        <w:rFonts w:ascii="Arial" w:hAnsi="Arial" w:cs="Arial"/>
        <w:sz w:val="28"/>
      </w:rPr>
      <w:t xml:space="preserve"> 201</w:t>
    </w:r>
    <w:r w:rsidR="008F32E5">
      <w:rPr>
        <w:rFonts w:ascii="Arial" w:hAnsi="Arial" w:cs="Arial"/>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14A5E"/>
    <w:rsid w:val="00056101"/>
    <w:rsid w:val="00080FAE"/>
    <w:rsid w:val="000E616B"/>
    <w:rsid w:val="00104697"/>
    <w:rsid w:val="001B1094"/>
    <w:rsid w:val="001C0FEB"/>
    <w:rsid w:val="001C4674"/>
    <w:rsid w:val="00273D03"/>
    <w:rsid w:val="00293569"/>
    <w:rsid w:val="00296460"/>
    <w:rsid w:val="002E063D"/>
    <w:rsid w:val="002F69A5"/>
    <w:rsid w:val="00322FCD"/>
    <w:rsid w:val="00360803"/>
    <w:rsid w:val="003B0A9A"/>
    <w:rsid w:val="003D26B0"/>
    <w:rsid w:val="003F7E4D"/>
    <w:rsid w:val="004110D8"/>
    <w:rsid w:val="00412939"/>
    <w:rsid w:val="00430B23"/>
    <w:rsid w:val="00494DD2"/>
    <w:rsid w:val="004C0EDE"/>
    <w:rsid w:val="004D4A88"/>
    <w:rsid w:val="005258B1"/>
    <w:rsid w:val="00532231"/>
    <w:rsid w:val="005373D0"/>
    <w:rsid w:val="0056095E"/>
    <w:rsid w:val="0057709A"/>
    <w:rsid w:val="005C1B43"/>
    <w:rsid w:val="00614B23"/>
    <w:rsid w:val="00630DD8"/>
    <w:rsid w:val="00642143"/>
    <w:rsid w:val="0064398E"/>
    <w:rsid w:val="006C3D22"/>
    <w:rsid w:val="00702A13"/>
    <w:rsid w:val="00746149"/>
    <w:rsid w:val="007819AC"/>
    <w:rsid w:val="007C3D54"/>
    <w:rsid w:val="007E4B9F"/>
    <w:rsid w:val="007E73E1"/>
    <w:rsid w:val="007F73CB"/>
    <w:rsid w:val="00870AA5"/>
    <w:rsid w:val="008B0040"/>
    <w:rsid w:val="008D74DB"/>
    <w:rsid w:val="008F32E5"/>
    <w:rsid w:val="00903105"/>
    <w:rsid w:val="00923880"/>
    <w:rsid w:val="00932C15"/>
    <w:rsid w:val="009343A3"/>
    <w:rsid w:val="00996B33"/>
    <w:rsid w:val="009B6A50"/>
    <w:rsid w:val="009C1F8C"/>
    <w:rsid w:val="009D1F21"/>
    <w:rsid w:val="00A972E0"/>
    <w:rsid w:val="00AD19E8"/>
    <w:rsid w:val="00B326D2"/>
    <w:rsid w:val="00B8146B"/>
    <w:rsid w:val="00B81D8B"/>
    <w:rsid w:val="00BB1C60"/>
    <w:rsid w:val="00C130C7"/>
    <w:rsid w:val="00D24012"/>
    <w:rsid w:val="00D44488"/>
    <w:rsid w:val="00D82C40"/>
    <w:rsid w:val="00DF43BA"/>
    <w:rsid w:val="00E34037"/>
    <w:rsid w:val="00F15411"/>
    <w:rsid w:val="00F206A0"/>
    <w:rsid w:val="00F41B84"/>
    <w:rsid w:val="00F57E38"/>
    <w:rsid w:val="00F90AF8"/>
    <w:rsid w:val="00F94B6F"/>
    <w:rsid w:val="00F950B1"/>
    <w:rsid w:val="00FC7E95"/>
    <w:rsid w:val="00FF2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C733FA"/>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DF43BA"/>
    <w:rPr>
      <w:sz w:val="16"/>
      <w:szCs w:val="16"/>
    </w:rPr>
  </w:style>
  <w:style w:type="paragraph" w:styleId="Kommentartext">
    <w:name w:val="annotation text"/>
    <w:basedOn w:val="Standard"/>
    <w:link w:val="KommentartextZchn"/>
    <w:uiPriority w:val="99"/>
    <w:semiHidden/>
    <w:unhideWhenUsed/>
    <w:rsid w:val="00DF43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43BA"/>
    <w:rPr>
      <w:sz w:val="20"/>
      <w:szCs w:val="20"/>
    </w:rPr>
  </w:style>
  <w:style w:type="paragraph" w:styleId="Kommentarthema">
    <w:name w:val="annotation subject"/>
    <w:basedOn w:val="Kommentartext"/>
    <w:next w:val="Kommentartext"/>
    <w:link w:val="KommentarthemaZchn"/>
    <w:uiPriority w:val="99"/>
    <w:semiHidden/>
    <w:unhideWhenUsed/>
    <w:rsid w:val="00DF43BA"/>
    <w:rPr>
      <w:b/>
      <w:bCs/>
    </w:rPr>
  </w:style>
  <w:style w:type="character" w:customStyle="1" w:styleId="KommentarthemaZchn">
    <w:name w:val="Kommentarthema Zchn"/>
    <w:basedOn w:val="KommentartextZchn"/>
    <w:link w:val="Kommentarthema"/>
    <w:uiPriority w:val="99"/>
    <w:semiHidden/>
    <w:rsid w:val="00DF4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21069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3</cp:revision>
  <cp:lastPrinted>2013-12-02T15:26:00Z</cp:lastPrinted>
  <dcterms:created xsi:type="dcterms:W3CDTF">2017-09-12T07:33:00Z</dcterms:created>
  <dcterms:modified xsi:type="dcterms:W3CDTF">2017-09-14T07:16:00Z</dcterms:modified>
</cp:coreProperties>
</file>