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681BE" w14:textId="754256AE" w:rsidR="00A92AA6" w:rsidRDefault="00A92AA6" w:rsidP="00C24CD7">
      <w:pPr>
        <w:spacing w:line="312" w:lineRule="auto"/>
        <w:rPr>
          <w:rFonts w:ascii="Arial" w:hAnsi="Arial" w:cs="Arial"/>
          <w:b/>
          <w:sz w:val="24"/>
        </w:rPr>
      </w:pPr>
      <w:r w:rsidRPr="00A92AA6">
        <w:rPr>
          <w:rFonts w:ascii="Arial" w:hAnsi="Arial" w:cs="Arial"/>
          <w:b/>
          <w:sz w:val="24"/>
        </w:rPr>
        <w:t>Austrian Interior Design Award 202</w:t>
      </w:r>
      <w:r>
        <w:rPr>
          <w:rFonts w:ascii="Arial" w:hAnsi="Arial" w:cs="Arial"/>
          <w:b/>
          <w:sz w:val="24"/>
        </w:rPr>
        <w:t>1:</w:t>
      </w:r>
    </w:p>
    <w:p w14:paraId="6C258D0D" w14:textId="77777777" w:rsidR="00A92AA6" w:rsidRDefault="00A92AA6" w:rsidP="00C24CD7">
      <w:pPr>
        <w:spacing w:line="312" w:lineRule="auto"/>
        <w:rPr>
          <w:rFonts w:ascii="Arial" w:hAnsi="Arial" w:cs="Arial"/>
          <w:b/>
          <w:sz w:val="28"/>
          <w:szCs w:val="28"/>
        </w:rPr>
      </w:pPr>
      <w:r w:rsidRPr="00A92AA6">
        <w:rPr>
          <w:rFonts w:ascii="Arial" w:hAnsi="Arial" w:cs="Arial"/>
          <w:b/>
          <w:sz w:val="28"/>
          <w:szCs w:val="28"/>
        </w:rPr>
        <w:t>Erneute Designauszeichnung für den „Konstantin Chair“</w:t>
      </w:r>
    </w:p>
    <w:p w14:paraId="5FC195B3" w14:textId="16E21222" w:rsidR="005E36A6" w:rsidRPr="005E36A6" w:rsidRDefault="00A417A2" w:rsidP="00A92AA6">
      <w:pPr>
        <w:spacing w:line="312" w:lineRule="auto"/>
        <w:rPr>
          <w:rFonts w:ascii="Arial" w:hAnsi="Arial" w:cs="Arial"/>
          <w:b/>
        </w:rPr>
      </w:pPr>
      <w:r>
        <w:rPr>
          <w:rFonts w:ascii="Arial" w:hAnsi="Arial" w:cs="Arial"/>
          <w:b/>
        </w:rPr>
        <w:t>Lockenhaus</w:t>
      </w:r>
      <w:r w:rsidR="00C862F5">
        <w:rPr>
          <w:rFonts w:ascii="Arial" w:hAnsi="Arial" w:cs="Arial"/>
          <w:b/>
        </w:rPr>
        <w:t xml:space="preserve">. </w:t>
      </w:r>
      <w:r w:rsidR="00A92AA6" w:rsidRPr="00A92AA6">
        <w:rPr>
          <w:rFonts w:ascii="Arial" w:hAnsi="Arial" w:cs="Arial"/>
          <w:b/>
        </w:rPr>
        <w:t xml:space="preserve">Der „Konstantin Chair“ erhielt jüngst den „Austrian Interior Design Award 2021“. Dies ist bereits die dritte Design-Auszeichnung für den Polstersessel, eine exklusive Sonderanfertigung für das 5-Hauben-Restaurant des Spitzenkochs Konstantin Filippou. Der edle Maß-Sessel entstand in enger Kooperation zwischen </w:t>
      </w:r>
      <w:r w:rsidR="00672ED4" w:rsidRPr="00672ED4">
        <w:rPr>
          <w:rFonts w:ascii="Arial" w:hAnsi="Arial" w:cs="Arial"/>
          <w:b/>
        </w:rPr>
        <w:t>Wiener Architekten und Produktdesigner Martin Mostböck, dem Starkoch persönlich und dem burgenländischen Möbelhersteller Braun Lockenhaus.</w:t>
      </w:r>
      <w:r w:rsidR="007205C0">
        <w:rPr>
          <w:rFonts w:ascii="Arial" w:hAnsi="Arial" w:cs="Arial"/>
          <w:b/>
        </w:rPr>
        <w:br/>
      </w:r>
    </w:p>
    <w:p w14:paraId="527BD5D5" w14:textId="6367ECE8" w:rsidR="00A92AA6" w:rsidRPr="00A92AA6" w:rsidRDefault="00A92AA6" w:rsidP="00A92AA6">
      <w:pPr>
        <w:spacing w:line="312" w:lineRule="auto"/>
        <w:rPr>
          <w:rFonts w:ascii="Arial" w:eastAsia="Times New Roman" w:hAnsi="Arial" w:cs="Arial"/>
          <w:color w:val="000000"/>
          <w:lang w:eastAsia="de-DE"/>
        </w:rPr>
      </w:pPr>
      <w:r w:rsidRPr="00A92AA6">
        <w:rPr>
          <w:rFonts w:ascii="Arial" w:eastAsia="Times New Roman" w:hAnsi="Arial" w:cs="Arial"/>
          <w:color w:val="000000"/>
          <w:lang w:eastAsia="de-DE"/>
        </w:rPr>
        <w:t xml:space="preserve">Konstantin Filippou, Österreicher mit griechischen Wurzeln, wurde für seine Leistungen unter anderem als Koch des Jahres 2016 von Gault Millau ausgezeichnet, sein Restaurant erhielt 2019 bereits zwei Guide Michelin-Sterne und 2020 fünf Hauben von Gault Millau. Dass die Gäste seines Fine-Dine-Tempels im ersten Bezirk Wiens erfahrungsgemäß bis zu fünf Stunden auf den Sitzmöbeln verweilen, nahm der Spitzenkoch zum Anlass für die Gestaltung </w:t>
      </w:r>
      <w:r w:rsidR="00B938F9">
        <w:rPr>
          <w:rFonts w:ascii="Arial" w:eastAsia="Times New Roman" w:hAnsi="Arial" w:cs="Arial"/>
          <w:color w:val="000000"/>
          <w:lang w:eastAsia="de-DE"/>
        </w:rPr>
        <w:t>maßgefertigter</w:t>
      </w:r>
      <w:r w:rsidRPr="00A92AA6">
        <w:rPr>
          <w:rFonts w:ascii="Arial" w:eastAsia="Times New Roman" w:hAnsi="Arial" w:cs="Arial"/>
          <w:color w:val="000000"/>
          <w:lang w:eastAsia="de-DE"/>
        </w:rPr>
        <w:t xml:space="preserve"> Sessel</w:t>
      </w:r>
      <w:r w:rsidR="00B938F9">
        <w:rPr>
          <w:rFonts w:ascii="Arial" w:eastAsia="Times New Roman" w:hAnsi="Arial" w:cs="Arial"/>
          <w:color w:val="000000"/>
          <w:lang w:eastAsia="de-DE"/>
        </w:rPr>
        <w:t xml:space="preserve"> mit hohem Sitzkomfort</w:t>
      </w:r>
      <w:r w:rsidRPr="00A92AA6">
        <w:rPr>
          <w:rFonts w:ascii="Arial" w:eastAsia="Times New Roman" w:hAnsi="Arial" w:cs="Arial"/>
          <w:color w:val="000000"/>
          <w:lang w:eastAsia="de-DE"/>
        </w:rPr>
        <w:t>. Gemeinsam mit dem Wiener Architekten und Produktdesigner Martin Mostböck sowie dem Möbelhersteller Braun Lockenhaus entstand schließlich der „Konstantin Chair“, ein Polstersessel aus dunklem Holz, schwarzem Rindsleder und Messing.</w:t>
      </w:r>
      <w:r w:rsidR="0046123F">
        <w:rPr>
          <w:rFonts w:ascii="Arial" w:eastAsia="Times New Roman" w:hAnsi="Arial" w:cs="Arial"/>
          <w:color w:val="000000"/>
          <w:lang w:eastAsia="de-DE"/>
        </w:rPr>
        <w:t xml:space="preserve"> </w:t>
      </w:r>
      <w:r w:rsidR="0046123F" w:rsidRPr="00A92AA6">
        <w:rPr>
          <w:rFonts w:ascii="Arial" w:eastAsia="Times New Roman" w:hAnsi="Arial" w:cs="Arial"/>
          <w:color w:val="000000"/>
          <w:lang w:eastAsia="de-DE"/>
        </w:rPr>
        <w:t xml:space="preserve">Exklusiv für </w:t>
      </w:r>
      <w:r w:rsidR="0046123F">
        <w:rPr>
          <w:rFonts w:ascii="Arial" w:eastAsia="Times New Roman" w:hAnsi="Arial" w:cs="Arial"/>
          <w:color w:val="000000"/>
          <w:lang w:eastAsia="de-DE"/>
        </w:rPr>
        <w:t>Filippous</w:t>
      </w:r>
      <w:r w:rsidR="0046123F" w:rsidRPr="00A92AA6">
        <w:rPr>
          <w:rFonts w:ascii="Arial" w:eastAsia="Times New Roman" w:hAnsi="Arial" w:cs="Arial"/>
          <w:color w:val="000000"/>
          <w:lang w:eastAsia="de-DE"/>
        </w:rPr>
        <w:t xml:space="preserve"> Restaurant produzierte Braun Lockenhaus</w:t>
      </w:r>
      <w:r w:rsidR="0046123F">
        <w:rPr>
          <w:rFonts w:ascii="Arial" w:eastAsia="Times New Roman" w:hAnsi="Arial" w:cs="Arial"/>
          <w:color w:val="000000"/>
          <w:lang w:eastAsia="de-DE"/>
        </w:rPr>
        <w:t xml:space="preserve"> </w:t>
      </w:r>
      <w:r w:rsidR="0046123F" w:rsidRPr="00A92AA6">
        <w:rPr>
          <w:rFonts w:ascii="Arial" w:eastAsia="Times New Roman" w:hAnsi="Arial" w:cs="Arial"/>
          <w:color w:val="000000"/>
          <w:lang w:eastAsia="de-DE"/>
        </w:rPr>
        <w:t xml:space="preserve">45 </w:t>
      </w:r>
      <w:r w:rsidR="007205C0">
        <w:rPr>
          <w:rFonts w:ascii="Arial" w:eastAsia="Times New Roman" w:hAnsi="Arial" w:cs="Arial"/>
          <w:color w:val="000000"/>
          <w:lang w:eastAsia="de-DE"/>
        </w:rPr>
        <w:t>Exemplare</w:t>
      </w:r>
      <w:r w:rsidR="00B938F9">
        <w:rPr>
          <w:rFonts w:ascii="Arial" w:eastAsia="Times New Roman" w:hAnsi="Arial" w:cs="Arial"/>
          <w:color w:val="000000"/>
          <w:lang w:eastAsia="de-DE"/>
        </w:rPr>
        <w:t xml:space="preserve"> der hochwertigen Sitzmöbel</w:t>
      </w:r>
      <w:r w:rsidR="0046123F">
        <w:rPr>
          <w:rFonts w:ascii="Arial" w:eastAsia="Times New Roman" w:hAnsi="Arial" w:cs="Arial"/>
          <w:color w:val="000000"/>
          <w:lang w:eastAsia="de-DE"/>
        </w:rPr>
        <w:t>.</w:t>
      </w:r>
    </w:p>
    <w:p w14:paraId="73C720F8" w14:textId="77777777" w:rsidR="00A92AA6" w:rsidRPr="00A92AA6" w:rsidRDefault="00A92AA6" w:rsidP="00A92AA6">
      <w:pPr>
        <w:spacing w:line="312" w:lineRule="auto"/>
        <w:rPr>
          <w:rFonts w:ascii="Arial" w:eastAsia="Times New Roman" w:hAnsi="Arial" w:cs="Arial"/>
          <w:b/>
          <w:bCs/>
          <w:color w:val="000000"/>
          <w:lang w:eastAsia="de-DE"/>
        </w:rPr>
      </w:pPr>
      <w:r w:rsidRPr="00A92AA6">
        <w:rPr>
          <w:rFonts w:ascii="Arial" w:eastAsia="Times New Roman" w:hAnsi="Arial" w:cs="Arial"/>
          <w:b/>
          <w:bCs/>
          <w:color w:val="000000"/>
          <w:lang w:eastAsia="de-DE"/>
        </w:rPr>
        <w:t>Die Designelemente</w:t>
      </w:r>
    </w:p>
    <w:p w14:paraId="3948CD12" w14:textId="1E81E887" w:rsidR="00A92AA6" w:rsidRPr="00A92AA6" w:rsidRDefault="00A92AA6" w:rsidP="00A92AA6">
      <w:pPr>
        <w:spacing w:line="312" w:lineRule="auto"/>
        <w:rPr>
          <w:rFonts w:ascii="Arial" w:eastAsia="Times New Roman" w:hAnsi="Arial" w:cs="Arial"/>
          <w:color w:val="000000"/>
          <w:lang w:eastAsia="de-DE"/>
        </w:rPr>
      </w:pPr>
      <w:r w:rsidRPr="00A92AA6">
        <w:rPr>
          <w:rFonts w:ascii="Arial" w:eastAsia="Times New Roman" w:hAnsi="Arial" w:cs="Arial"/>
          <w:color w:val="000000"/>
          <w:lang w:eastAsia="de-DE"/>
        </w:rPr>
        <w:t xml:space="preserve">„Der </w:t>
      </w:r>
      <w:r w:rsidR="007205C0">
        <w:rPr>
          <w:rFonts w:ascii="Arial" w:eastAsia="Times New Roman" w:hAnsi="Arial" w:cs="Arial"/>
          <w:color w:val="000000"/>
          <w:lang w:eastAsia="de-DE"/>
        </w:rPr>
        <w:t>‚Konstantin Chair‘</w:t>
      </w:r>
      <w:r w:rsidRPr="00A92AA6">
        <w:rPr>
          <w:rFonts w:ascii="Arial" w:eastAsia="Times New Roman" w:hAnsi="Arial" w:cs="Arial"/>
          <w:color w:val="000000"/>
          <w:lang w:eastAsia="de-DE"/>
        </w:rPr>
        <w:t xml:space="preserve"> soll als Markenzeichen für das Wiener Top-Restaurant stehen. Er stellt das Interieur mit der Kulinarik auf Augenhöhe und verleiht ihm eine besondere, edle und hochwertige Atmosphäre“, erklärt Produktdesigner Martin Mostböck. Sämtliche Berührungspunkte am Sessel werden einer künstlich beschleunigten Erosion </w:t>
      </w:r>
      <w:r w:rsidR="00B938F9">
        <w:rPr>
          <w:rFonts w:ascii="Arial" w:eastAsia="Times New Roman" w:hAnsi="Arial" w:cs="Arial"/>
          <w:color w:val="000000"/>
          <w:lang w:eastAsia="de-DE"/>
        </w:rPr>
        <w:t>unter</w:t>
      </w:r>
      <w:r w:rsidRPr="00A92AA6">
        <w:rPr>
          <w:rFonts w:ascii="Arial" w:eastAsia="Times New Roman" w:hAnsi="Arial" w:cs="Arial"/>
          <w:color w:val="000000"/>
          <w:lang w:eastAsia="de-DE"/>
        </w:rPr>
        <w:t xml:space="preserve">zogen und </w:t>
      </w:r>
      <w:r w:rsidR="00B938F9">
        <w:rPr>
          <w:rFonts w:ascii="Arial" w:eastAsia="Times New Roman" w:hAnsi="Arial" w:cs="Arial"/>
          <w:color w:val="000000"/>
          <w:lang w:eastAsia="de-DE"/>
        </w:rPr>
        <w:t xml:space="preserve">daher </w:t>
      </w:r>
      <w:r w:rsidRPr="00A92AA6">
        <w:rPr>
          <w:rFonts w:ascii="Arial" w:eastAsia="Times New Roman" w:hAnsi="Arial" w:cs="Arial"/>
          <w:color w:val="000000"/>
          <w:lang w:eastAsia="de-DE"/>
        </w:rPr>
        <w:t>mit Protektoren abgedeckt. Diese – ob eckig oder rund, metallisch oder ledern – schützen Armlehne und Co. Stets ist ein Bezug zum Restaurant und zu Filippous Leidenschaft fürs Kochen erkennbar</w:t>
      </w:r>
      <w:r w:rsidR="00A1768D">
        <w:rPr>
          <w:rFonts w:ascii="Arial" w:eastAsia="Times New Roman" w:hAnsi="Arial" w:cs="Arial"/>
          <w:color w:val="000000"/>
          <w:lang w:eastAsia="de-DE"/>
        </w:rPr>
        <w:t>.</w:t>
      </w:r>
      <w:r w:rsidRPr="00A92AA6">
        <w:rPr>
          <w:rFonts w:ascii="Arial" w:eastAsia="Times New Roman" w:hAnsi="Arial" w:cs="Arial"/>
          <w:color w:val="000000"/>
          <w:lang w:eastAsia="de-DE"/>
        </w:rPr>
        <w:t xml:space="preserve"> So erinnern die Lederabdeckungen der Armlehnen an Pfannen- und Messergriffe. Die Messingabdeckung der Füße ist eine Hommage an Architekt Otto Wagner und dessen Möbelentwürfe für die Österreichische Postsparkasse: Das berühmte Schlüsselwerk der europäischen Moderne und der Wiener Jahrhundertwende liegt dem Restaurant direkt </w:t>
      </w:r>
      <w:bookmarkStart w:id="0" w:name="_GoBack"/>
      <w:bookmarkEnd w:id="0"/>
      <w:r w:rsidRPr="00A92AA6">
        <w:rPr>
          <w:rFonts w:ascii="Arial" w:eastAsia="Times New Roman" w:hAnsi="Arial" w:cs="Arial"/>
          <w:color w:val="000000"/>
          <w:lang w:eastAsia="de-DE"/>
        </w:rPr>
        <w:lastRenderedPageBreak/>
        <w:t xml:space="preserve">gegenüber. Den nötigen Sitzkomfort erhält der „Konstantin Chair“ durch die unsichtbar integrierten Polsterungen im Rahmen. Alle für den Sessel verwendeten Materialien stammen aus dem Umkreis von Wien. </w:t>
      </w:r>
      <w:r w:rsidR="0046123F">
        <w:rPr>
          <w:rFonts w:ascii="Arial" w:eastAsia="Times New Roman" w:hAnsi="Arial" w:cs="Arial"/>
          <w:color w:val="000000"/>
          <w:lang w:eastAsia="de-DE"/>
        </w:rPr>
        <w:t xml:space="preserve">Der </w:t>
      </w:r>
      <w:r w:rsidR="00F020DE">
        <w:rPr>
          <w:rFonts w:ascii="Arial" w:eastAsia="Times New Roman" w:hAnsi="Arial" w:cs="Arial"/>
          <w:color w:val="000000"/>
          <w:lang w:eastAsia="de-DE"/>
        </w:rPr>
        <w:t>große</w:t>
      </w:r>
      <w:r w:rsidR="0046123F">
        <w:rPr>
          <w:rFonts w:ascii="Arial" w:eastAsia="Times New Roman" w:hAnsi="Arial" w:cs="Arial"/>
          <w:color w:val="000000"/>
          <w:lang w:eastAsia="de-DE"/>
        </w:rPr>
        <w:t xml:space="preserve"> handwerkliche Anteil in der burgenländischen Möbelmanufaktur Braun Lockenhaus gewährleistet eine exquisite Verarbeitung der ausgesuchten Materialien.</w:t>
      </w:r>
    </w:p>
    <w:p w14:paraId="38EFF27F" w14:textId="77777777" w:rsidR="00A92AA6" w:rsidRPr="00A92AA6" w:rsidRDefault="00A92AA6" w:rsidP="00A92AA6">
      <w:pPr>
        <w:spacing w:line="312" w:lineRule="auto"/>
        <w:rPr>
          <w:rFonts w:ascii="Arial" w:eastAsia="Times New Roman" w:hAnsi="Arial" w:cs="Arial"/>
          <w:b/>
          <w:bCs/>
          <w:color w:val="000000"/>
          <w:lang w:eastAsia="de-DE"/>
        </w:rPr>
      </w:pPr>
      <w:r w:rsidRPr="00A92AA6">
        <w:rPr>
          <w:rFonts w:ascii="Arial" w:eastAsia="Times New Roman" w:hAnsi="Arial" w:cs="Arial"/>
          <w:b/>
          <w:bCs/>
          <w:color w:val="000000"/>
          <w:lang w:eastAsia="de-DE"/>
        </w:rPr>
        <w:t>Expertise auf dem Feld der gehobenen Restaurantausstattung</w:t>
      </w:r>
    </w:p>
    <w:p w14:paraId="6836CC80" w14:textId="645E175B" w:rsidR="00A92AA6" w:rsidRPr="00A92AA6" w:rsidRDefault="00A92AA6" w:rsidP="00A92AA6">
      <w:pPr>
        <w:spacing w:line="312" w:lineRule="auto"/>
        <w:rPr>
          <w:rFonts w:ascii="Arial" w:eastAsia="Times New Roman" w:hAnsi="Arial" w:cs="Arial"/>
          <w:color w:val="000000"/>
          <w:lang w:eastAsia="de-DE"/>
        </w:rPr>
      </w:pPr>
      <w:r w:rsidRPr="00A92AA6">
        <w:rPr>
          <w:rFonts w:ascii="Arial" w:eastAsia="Times New Roman" w:hAnsi="Arial" w:cs="Arial"/>
          <w:color w:val="000000"/>
          <w:lang w:eastAsia="de-DE"/>
        </w:rPr>
        <w:t xml:space="preserve">„Bei der Entwicklung des ‚Konstantin Chair‘ war von </w:t>
      </w:r>
      <w:r w:rsidR="007205C0">
        <w:rPr>
          <w:rFonts w:ascii="Arial" w:eastAsia="Times New Roman" w:hAnsi="Arial" w:cs="Arial"/>
          <w:color w:val="000000"/>
          <w:lang w:eastAsia="de-DE"/>
        </w:rPr>
        <w:t xml:space="preserve">großem </w:t>
      </w:r>
      <w:r w:rsidRPr="00A92AA6">
        <w:rPr>
          <w:rFonts w:ascii="Arial" w:eastAsia="Times New Roman" w:hAnsi="Arial" w:cs="Arial"/>
          <w:color w:val="000000"/>
          <w:lang w:eastAsia="de-DE"/>
        </w:rPr>
        <w:t xml:space="preserve">Vorteil, dass wir bereits auf zahlreiche Projekte </w:t>
      </w:r>
      <w:r w:rsidR="00D56ED3">
        <w:rPr>
          <w:rFonts w:ascii="Arial" w:eastAsia="Times New Roman" w:hAnsi="Arial" w:cs="Arial"/>
          <w:color w:val="000000"/>
          <w:lang w:eastAsia="de-DE"/>
        </w:rPr>
        <w:t>in</w:t>
      </w:r>
      <w:r w:rsidRPr="00A92AA6">
        <w:rPr>
          <w:rFonts w:ascii="Arial" w:eastAsia="Times New Roman" w:hAnsi="Arial" w:cs="Arial"/>
          <w:color w:val="000000"/>
          <w:lang w:eastAsia="de-DE"/>
        </w:rPr>
        <w:t xml:space="preserve"> der gehobenen Restaurantausstattung zurückblicken können“, erzählt </w:t>
      </w:r>
      <w:r w:rsidR="0046123F">
        <w:rPr>
          <w:rFonts w:ascii="Arial" w:eastAsia="Times New Roman" w:hAnsi="Arial" w:cs="Arial"/>
          <w:color w:val="000000"/>
          <w:lang w:eastAsia="de-DE"/>
        </w:rPr>
        <w:t xml:space="preserve">Kommerzialrat </w:t>
      </w:r>
      <w:r w:rsidRPr="00A92AA6">
        <w:rPr>
          <w:rFonts w:ascii="Arial" w:eastAsia="Times New Roman" w:hAnsi="Arial" w:cs="Arial"/>
          <w:color w:val="000000"/>
          <w:lang w:eastAsia="de-DE"/>
        </w:rPr>
        <w:t xml:space="preserve">Jochen Joachims, Geschäftsführer von Braun Lockenhaus. </w:t>
      </w:r>
      <w:r w:rsidR="00D56ED3">
        <w:rPr>
          <w:rFonts w:ascii="Arial" w:eastAsia="Times New Roman" w:hAnsi="Arial" w:cs="Arial"/>
          <w:color w:val="000000"/>
          <w:lang w:eastAsia="de-DE"/>
        </w:rPr>
        <w:t>Als Beispiel seien</w:t>
      </w:r>
      <w:r w:rsidR="007205C0">
        <w:rPr>
          <w:rFonts w:ascii="Arial" w:eastAsia="Times New Roman" w:hAnsi="Arial" w:cs="Arial"/>
          <w:color w:val="000000"/>
          <w:lang w:eastAsia="de-DE"/>
        </w:rPr>
        <w:t xml:space="preserve"> Kooperationen mit Architekten </w:t>
      </w:r>
      <w:r w:rsidR="00D56ED3">
        <w:rPr>
          <w:rFonts w:ascii="Arial" w:eastAsia="Times New Roman" w:hAnsi="Arial" w:cs="Arial"/>
          <w:color w:val="000000"/>
          <w:lang w:eastAsia="de-DE"/>
        </w:rPr>
        <w:t xml:space="preserve">wie </w:t>
      </w:r>
      <w:r w:rsidR="007205C0">
        <w:rPr>
          <w:rFonts w:ascii="Arial" w:eastAsia="Times New Roman" w:hAnsi="Arial" w:cs="Arial"/>
          <w:color w:val="000000"/>
          <w:lang w:eastAsia="de-DE"/>
        </w:rPr>
        <w:t>Gregor Eichinger oder BEHF Architects</w:t>
      </w:r>
      <w:r w:rsidR="00D56ED3">
        <w:rPr>
          <w:rFonts w:ascii="Arial" w:eastAsia="Times New Roman" w:hAnsi="Arial" w:cs="Arial"/>
          <w:color w:val="000000"/>
          <w:lang w:eastAsia="de-DE"/>
        </w:rPr>
        <w:t xml:space="preserve"> zu nennen, in denen</w:t>
      </w:r>
      <w:r w:rsidR="007205C0">
        <w:rPr>
          <w:rFonts w:ascii="Arial" w:eastAsia="Times New Roman" w:hAnsi="Arial" w:cs="Arial"/>
          <w:color w:val="000000"/>
          <w:lang w:eastAsia="de-DE"/>
        </w:rPr>
        <w:t xml:space="preserve"> maßgefertigte </w:t>
      </w:r>
      <w:r w:rsidR="0012205A">
        <w:rPr>
          <w:rFonts w:ascii="Arial" w:eastAsia="Times New Roman" w:hAnsi="Arial" w:cs="Arial"/>
          <w:color w:val="000000"/>
          <w:lang w:eastAsia="de-DE"/>
        </w:rPr>
        <w:t>Möbel</w:t>
      </w:r>
      <w:r w:rsidR="007205C0">
        <w:rPr>
          <w:rFonts w:ascii="Arial" w:eastAsia="Times New Roman" w:hAnsi="Arial" w:cs="Arial"/>
          <w:color w:val="000000"/>
          <w:lang w:eastAsia="de-DE"/>
        </w:rPr>
        <w:t xml:space="preserve"> für die Wiener Restaurants „Lugeck“ und „Motto am Fluss“</w:t>
      </w:r>
      <w:r w:rsidR="00D56ED3">
        <w:rPr>
          <w:rFonts w:ascii="Arial" w:eastAsia="Times New Roman" w:hAnsi="Arial" w:cs="Arial"/>
          <w:color w:val="000000"/>
          <w:lang w:eastAsia="de-DE"/>
        </w:rPr>
        <w:t xml:space="preserve"> entstanden</w:t>
      </w:r>
      <w:r w:rsidR="007205C0">
        <w:rPr>
          <w:rFonts w:ascii="Arial" w:eastAsia="Times New Roman" w:hAnsi="Arial" w:cs="Arial"/>
          <w:color w:val="000000"/>
          <w:lang w:eastAsia="de-DE"/>
        </w:rPr>
        <w:t xml:space="preserve">. „So individuell </w:t>
      </w:r>
      <w:r w:rsidR="008E6E55">
        <w:rPr>
          <w:rFonts w:ascii="Arial" w:eastAsia="Times New Roman" w:hAnsi="Arial" w:cs="Arial"/>
          <w:color w:val="000000"/>
          <w:lang w:eastAsia="de-DE"/>
        </w:rPr>
        <w:t>unsere</w:t>
      </w:r>
      <w:r w:rsidR="007205C0">
        <w:rPr>
          <w:rFonts w:ascii="Arial" w:eastAsia="Times New Roman" w:hAnsi="Arial" w:cs="Arial"/>
          <w:color w:val="000000"/>
          <w:lang w:eastAsia="de-DE"/>
        </w:rPr>
        <w:t xml:space="preserve"> Projekte auch sind, eines haben die </w:t>
      </w:r>
      <w:r w:rsidR="007773F0">
        <w:rPr>
          <w:rFonts w:ascii="Arial" w:eastAsia="Times New Roman" w:hAnsi="Arial" w:cs="Arial"/>
          <w:color w:val="000000"/>
          <w:lang w:eastAsia="de-DE"/>
        </w:rPr>
        <w:t>resultierenden Produkte</w:t>
      </w:r>
      <w:r w:rsidR="007205C0">
        <w:rPr>
          <w:rFonts w:ascii="Arial" w:eastAsia="Times New Roman" w:hAnsi="Arial" w:cs="Arial"/>
          <w:color w:val="000000"/>
          <w:lang w:eastAsia="de-DE"/>
        </w:rPr>
        <w:t xml:space="preserve"> gemeinsam: Sie alle verbindet eine hohe Gestaltungs- und Verarbeitungsqualität sowie ein außergewöhnlicher Sitzkomfort“, meint Joachims</w:t>
      </w:r>
      <w:r w:rsidR="00D56ED3">
        <w:rPr>
          <w:rFonts w:ascii="Arial" w:eastAsia="Times New Roman" w:hAnsi="Arial" w:cs="Arial"/>
          <w:color w:val="000000"/>
          <w:lang w:eastAsia="de-DE"/>
        </w:rPr>
        <w:t xml:space="preserve"> und betont:</w:t>
      </w:r>
      <w:r w:rsidR="007205C0">
        <w:rPr>
          <w:rFonts w:ascii="Arial" w:eastAsia="Times New Roman" w:hAnsi="Arial" w:cs="Arial"/>
          <w:color w:val="000000"/>
          <w:lang w:eastAsia="de-DE"/>
        </w:rPr>
        <w:t xml:space="preserve"> </w:t>
      </w:r>
      <w:r w:rsidRPr="00A92AA6">
        <w:rPr>
          <w:rFonts w:ascii="Arial" w:eastAsia="Times New Roman" w:hAnsi="Arial" w:cs="Arial"/>
          <w:color w:val="000000"/>
          <w:lang w:eastAsia="de-DE"/>
        </w:rPr>
        <w:t>„Auch mit Martin Mostböck verbindet uns eine langjährige erfolgreiche Zusammenarbeit</w:t>
      </w:r>
      <w:r w:rsidR="007205C0">
        <w:rPr>
          <w:rFonts w:ascii="Arial" w:eastAsia="Times New Roman" w:hAnsi="Arial" w:cs="Arial"/>
          <w:color w:val="000000"/>
          <w:lang w:eastAsia="de-DE"/>
        </w:rPr>
        <w:t>.</w:t>
      </w:r>
      <w:r w:rsidRPr="00A92AA6">
        <w:rPr>
          <w:rFonts w:ascii="Arial" w:eastAsia="Times New Roman" w:hAnsi="Arial" w:cs="Arial"/>
          <w:color w:val="000000"/>
          <w:lang w:eastAsia="de-DE"/>
        </w:rPr>
        <w:t xml:space="preserve">“ Im Jahr 2001 kreierte </w:t>
      </w:r>
      <w:r w:rsidR="0012205A">
        <w:rPr>
          <w:rFonts w:ascii="Arial" w:eastAsia="Times New Roman" w:hAnsi="Arial" w:cs="Arial"/>
          <w:color w:val="000000"/>
          <w:lang w:eastAsia="de-DE"/>
        </w:rPr>
        <w:t>der Wiener Architekt und Produktdesigner</w:t>
      </w:r>
      <w:r w:rsidRPr="00A92AA6">
        <w:rPr>
          <w:rFonts w:ascii="Arial" w:eastAsia="Times New Roman" w:hAnsi="Arial" w:cs="Arial"/>
          <w:color w:val="000000"/>
          <w:lang w:eastAsia="de-DE"/>
        </w:rPr>
        <w:t xml:space="preserve"> den Braun-Sessel „</w:t>
      </w:r>
      <w:r w:rsidR="00672ED4">
        <w:rPr>
          <w:rFonts w:ascii="Arial" w:eastAsia="Times New Roman" w:hAnsi="Arial" w:cs="Arial"/>
          <w:color w:val="000000"/>
          <w:lang w:eastAsia="de-DE"/>
        </w:rPr>
        <w:t>G</w:t>
      </w:r>
      <w:r w:rsidRPr="00A92AA6">
        <w:rPr>
          <w:rFonts w:ascii="Arial" w:eastAsia="Times New Roman" w:hAnsi="Arial" w:cs="Arial"/>
          <w:color w:val="000000"/>
          <w:lang w:eastAsia="de-DE"/>
        </w:rPr>
        <w:t>arcia“, der zwischenzeitlich in die Sammlung des Museums für angewandte Kunst Wien sowie in die Sammlung des Kaiserlichen Hofmobiliendepots aufgenommen wurde.</w:t>
      </w:r>
    </w:p>
    <w:p w14:paraId="19502697" w14:textId="77777777" w:rsidR="00A92AA6" w:rsidRPr="00A92AA6" w:rsidRDefault="00A92AA6" w:rsidP="00A92AA6">
      <w:pPr>
        <w:spacing w:line="312" w:lineRule="auto"/>
        <w:rPr>
          <w:rFonts w:ascii="Arial" w:eastAsia="Times New Roman" w:hAnsi="Arial" w:cs="Arial"/>
          <w:b/>
          <w:bCs/>
          <w:color w:val="000000"/>
          <w:lang w:eastAsia="de-DE"/>
        </w:rPr>
      </w:pPr>
      <w:r w:rsidRPr="00A92AA6">
        <w:rPr>
          <w:rFonts w:ascii="Arial" w:eastAsia="Times New Roman" w:hAnsi="Arial" w:cs="Arial"/>
          <w:b/>
          <w:bCs/>
          <w:color w:val="000000"/>
          <w:lang w:eastAsia="de-DE"/>
        </w:rPr>
        <w:t>Drei Designauszeichnungen für den „Konstantin Chair“</w:t>
      </w:r>
    </w:p>
    <w:p w14:paraId="459F5F6C" w14:textId="3D6370BE" w:rsidR="0046123F" w:rsidRDefault="00A92AA6" w:rsidP="00A92AA6">
      <w:pPr>
        <w:spacing w:line="312" w:lineRule="auto"/>
        <w:rPr>
          <w:rFonts w:ascii="Arial" w:eastAsia="Times New Roman" w:hAnsi="Arial" w:cs="Arial"/>
          <w:i/>
          <w:color w:val="000000"/>
          <w:sz w:val="20"/>
          <w:lang w:eastAsia="de-DE"/>
        </w:rPr>
      </w:pPr>
      <w:r w:rsidRPr="00A92AA6">
        <w:rPr>
          <w:rFonts w:ascii="Arial" w:eastAsia="Times New Roman" w:hAnsi="Arial" w:cs="Arial"/>
          <w:color w:val="000000"/>
          <w:lang w:eastAsia="de-DE"/>
        </w:rPr>
        <w:t>Für die gelungene Gestaltung</w:t>
      </w:r>
      <w:r w:rsidR="00F2706D">
        <w:rPr>
          <w:rFonts w:ascii="Arial" w:eastAsia="Times New Roman" w:hAnsi="Arial" w:cs="Arial"/>
          <w:color w:val="000000"/>
          <w:lang w:eastAsia="de-DE"/>
        </w:rPr>
        <w:t xml:space="preserve"> und die manufakturelle Verarbeitung</w:t>
      </w:r>
      <w:r w:rsidRPr="00A92AA6">
        <w:rPr>
          <w:rFonts w:ascii="Arial" w:eastAsia="Times New Roman" w:hAnsi="Arial" w:cs="Arial"/>
          <w:color w:val="000000"/>
          <w:lang w:eastAsia="de-DE"/>
        </w:rPr>
        <w:t xml:space="preserve"> unter Verwendung nachhaltiger Materialien wurde der Sessel bereits mit dem „Big See Wood Design Award 2020“ sowie dem „Green Good Design Award 2021“ ausgezeichnet. Nun erfolgte mit dem „Austrian Interior Design Award 2021“ bereits die dritte Design-Prämierung. „Mit diesem Designpreis werden heimische Innenarchitekturprojekte und in Österreich hergestellte Einrichtungsprodukte ausgezeichnet“, erklärt Joachims. Der Fokus liege besonders auf der Berücksichtigung zeitgemäßer Faktoren wie einen ressourcenschonenden Materialeinsatz, die Verwendung langlebiger Werkstoffe und eine einfache Wiederverwertbarkeit. Insgesamt wurden 241 Projekte von 160 Einreichern in das Rennen um den Preis geschickt, 18 Produkte bzw. Projekte </w:t>
      </w:r>
      <w:r w:rsidR="00F020DE">
        <w:rPr>
          <w:rFonts w:ascii="Arial" w:eastAsia="Times New Roman" w:hAnsi="Arial" w:cs="Arial"/>
          <w:color w:val="000000"/>
          <w:lang w:eastAsia="de-DE"/>
        </w:rPr>
        <w:t>gingen schließlich als Preisträger</w:t>
      </w:r>
      <w:r w:rsidRPr="00A92AA6">
        <w:rPr>
          <w:rFonts w:ascii="Arial" w:eastAsia="Times New Roman" w:hAnsi="Arial" w:cs="Arial"/>
          <w:color w:val="000000"/>
          <w:lang w:eastAsia="de-DE"/>
        </w:rPr>
        <w:t xml:space="preserve"> </w:t>
      </w:r>
      <w:r w:rsidR="00F020DE">
        <w:rPr>
          <w:rFonts w:ascii="Arial" w:eastAsia="Times New Roman" w:hAnsi="Arial" w:cs="Arial"/>
          <w:color w:val="000000"/>
          <w:lang w:eastAsia="de-DE"/>
        </w:rPr>
        <w:t xml:space="preserve">in </w:t>
      </w:r>
      <w:r w:rsidRPr="00A92AA6">
        <w:rPr>
          <w:rFonts w:ascii="Arial" w:eastAsia="Times New Roman" w:hAnsi="Arial" w:cs="Arial"/>
          <w:color w:val="000000"/>
          <w:lang w:eastAsia="de-DE"/>
        </w:rPr>
        <w:t xml:space="preserve">den Bereichen Produktdesign und Innenarchitektur </w:t>
      </w:r>
      <w:r w:rsidR="00F020DE">
        <w:rPr>
          <w:rFonts w:ascii="Arial" w:eastAsia="Times New Roman" w:hAnsi="Arial" w:cs="Arial"/>
          <w:color w:val="000000"/>
          <w:lang w:eastAsia="de-DE"/>
        </w:rPr>
        <w:t>aus dem Wettbewerb hervor</w:t>
      </w:r>
      <w:r w:rsidRPr="00A92AA6">
        <w:rPr>
          <w:rFonts w:ascii="Arial" w:eastAsia="Times New Roman" w:hAnsi="Arial" w:cs="Arial"/>
          <w:color w:val="000000"/>
          <w:lang w:eastAsia="de-DE"/>
        </w:rPr>
        <w:t xml:space="preserve">. „Dass der ‚Konstantin Chair‘ die fachkundige Jury überzeugen konnte, macht uns sehr stolz. Diese </w:t>
      </w:r>
      <w:r w:rsidRPr="00A92AA6">
        <w:rPr>
          <w:rFonts w:ascii="Arial" w:eastAsia="Times New Roman" w:hAnsi="Arial" w:cs="Arial"/>
          <w:color w:val="000000"/>
          <w:lang w:eastAsia="de-DE"/>
        </w:rPr>
        <w:lastRenderedPageBreak/>
        <w:t>Auszeichnung beweist erneut, dass</w:t>
      </w:r>
      <w:r w:rsidR="00F020DE">
        <w:rPr>
          <w:rFonts w:ascii="Arial" w:eastAsia="Times New Roman" w:hAnsi="Arial" w:cs="Arial"/>
          <w:color w:val="000000"/>
          <w:lang w:eastAsia="de-DE"/>
        </w:rPr>
        <w:t xml:space="preserve"> Design und Funktion durchaus Hand in Hand gehen. Mit</w:t>
      </w:r>
      <w:r w:rsidRPr="00A92AA6">
        <w:rPr>
          <w:rFonts w:ascii="Arial" w:eastAsia="Times New Roman" w:hAnsi="Arial" w:cs="Arial"/>
          <w:color w:val="000000"/>
          <w:lang w:eastAsia="de-DE"/>
        </w:rPr>
        <w:t xml:space="preserve"> </w:t>
      </w:r>
      <w:r w:rsidR="00F020DE">
        <w:rPr>
          <w:rFonts w:ascii="Arial" w:eastAsia="Times New Roman" w:hAnsi="Arial" w:cs="Arial"/>
          <w:color w:val="000000"/>
          <w:lang w:eastAsia="de-DE"/>
        </w:rPr>
        <w:t>unserer</w:t>
      </w:r>
      <w:r w:rsidRPr="00A92AA6">
        <w:rPr>
          <w:rFonts w:ascii="Arial" w:eastAsia="Times New Roman" w:hAnsi="Arial" w:cs="Arial"/>
          <w:color w:val="000000"/>
          <w:lang w:eastAsia="de-DE"/>
        </w:rPr>
        <w:t xml:space="preserve"> engen Zusammenarbeit mit Architekten und Designern</w:t>
      </w:r>
      <w:r w:rsidR="00F020DE">
        <w:rPr>
          <w:rFonts w:ascii="Arial" w:eastAsia="Times New Roman" w:hAnsi="Arial" w:cs="Arial"/>
          <w:color w:val="000000"/>
          <w:lang w:eastAsia="de-DE"/>
        </w:rPr>
        <w:t xml:space="preserve"> entstehen gestalterisch und qualitativ einzigartige Stücke, mit denen wir </w:t>
      </w:r>
      <w:r w:rsidRPr="00A92AA6">
        <w:rPr>
          <w:rFonts w:ascii="Arial" w:eastAsia="Times New Roman" w:hAnsi="Arial" w:cs="Arial"/>
          <w:color w:val="000000"/>
          <w:lang w:eastAsia="de-DE"/>
        </w:rPr>
        <w:t>das Bewusstsein für gute Gestaltung steigern können.“</w:t>
      </w:r>
      <w:r w:rsidRPr="00A92AA6">
        <w:rPr>
          <w:rFonts w:ascii="Arial" w:eastAsia="Times New Roman" w:hAnsi="Arial" w:cs="Arial"/>
          <w:i/>
          <w:color w:val="000000"/>
          <w:sz w:val="20"/>
          <w:lang w:eastAsia="de-DE"/>
        </w:rPr>
        <w:t xml:space="preserve"> </w:t>
      </w:r>
    </w:p>
    <w:p w14:paraId="797E37D4" w14:textId="77777777" w:rsidR="0046123F" w:rsidRDefault="0046123F" w:rsidP="00A92AA6">
      <w:pPr>
        <w:spacing w:line="312" w:lineRule="auto"/>
        <w:rPr>
          <w:rFonts w:ascii="Arial" w:eastAsia="Times New Roman" w:hAnsi="Arial" w:cs="Arial"/>
          <w:i/>
          <w:color w:val="000000"/>
          <w:sz w:val="20"/>
          <w:lang w:eastAsia="de-DE"/>
        </w:rPr>
      </w:pPr>
    </w:p>
    <w:p w14:paraId="190BC5A3" w14:textId="28F060DC" w:rsidR="003D76A7" w:rsidRDefault="00EC3908" w:rsidP="00A92AA6">
      <w:pPr>
        <w:spacing w:line="312" w:lineRule="auto"/>
        <w:rPr>
          <w:rFonts w:ascii="Arial" w:hAnsi="Arial" w:cs="Arial"/>
          <w:i/>
          <w:sz w:val="20"/>
        </w:rPr>
      </w:pPr>
      <w:r w:rsidRPr="0027734D">
        <w:rPr>
          <w:rFonts w:ascii="Arial" w:hAnsi="Arial" w:cs="Arial"/>
          <w:i/>
          <w:sz w:val="20"/>
        </w:rPr>
        <w:t>(</w:t>
      </w:r>
      <w:r w:rsidR="008E6E55">
        <w:rPr>
          <w:rFonts w:ascii="Arial" w:hAnsi="Arial" w:cs="Arial"/>
          <w:i/>
          <w:sz w:val="20"/>
        </w:rPr>
        <w:t>6</w:t>
      </w:r>
      <w:r w:rsidR="00A1768D">
        <w:rPr>
          <w:rFonts w:ascii="Arial" w:hAnsi="Arial" w:cs="Arial"/>
          <w:i/>
          <w:sz w:val="20"/>
        </w:rPr>
        <w:t>3</w:t>
      </w:r>
      <w:r w:rsidR="008E6E55">
        <w:rPr>
          <w:rFonts w:ascii="Arial" w:hAnsi="Arial" w:cs="Arial"/>
          <w:i/>
          <w:sz w:val="20"/>
        </w:rPr>
        <w:t>7</w:t>
      </w:r>
      <w:r w:rsidRPr="0027734D">
        <w:rPr>
          <w:rFonts w:ascii="Arial" w:hAnsi="Arial" w:cs="Arial"/>
          <w:i/>
          <w:sz w:val="20"/>
        </w:rPr>
        <w:t xml:space="preserve"> Wörter</w:t>
      </w:r>
      <w:r w:rsidR="009E6FCD">
        <w:rPr>
          <w:rFonts w:ascii="Arial" w:hAnsi="Arial" w:cs="Arial"/>
          <w:i/>
          <w:sz w:val="20"/>
        </w:rPr>
        <w:t xml:space="preserve"> | </w:t>
      </w:r>
      <w:r w:rsidR="008E6E55">
        <w:rPr>
          <w:rFonts w:ascii="Arial" w:hAnsi="Arial" w:cs="Arial"/>
          <w:i/>
          <w:sz w:val="20"/>
        </w:rPr>
        <w:t>5.0</w:t>
      </w:r>
      <w:r w:rsidR="00A1768D">
        <w:rPr>
          <w:rFonts w:ascii="Arial" w:hAnsi="Arial" w:cs="Arial"/>
          <w:i/>
          <w:sz w:val="20"/>
        </w:rPr>
        <w:t xml:space="preserve">17 </w:t>
      </w:r>
      <w:r w:rsidRPr="0027734D">
        <w:rPr>
          <w:rFonts w:ascii="Arial" w:hAnsi="Arial" w:cs="Arial"/>
          <w:i/>
          <w:sz w:val="20"/>
        </w:rPr>
        <w:t>Zeichen</w:t>
      </w:r>
      <w:r>
        <w:rPr>
          <w:rFonts w:ascii="Arial" w:hAnsi="Arial" w:cs="Arial"/>
          <w:i/>
          <w:sz w:val="20"/>
        </w:rPr>
        <w:t>)</w:t>
      </w:r>
    </w:p>
    <w:p w14:paraId="2A5A4605" w14:textId="77777777" w:rsidR="0012205A" w:rsidRPr="004203FB" w:rsidRDefault="0012205A" w:rsidP="00A92AA6">
      <w:pPr>
        <w:spacing w:line="312" w:lineRule="auto"/>
        <w:rPr>
          <w:rFonts w:ascii="Arial" w:hAnsi="Arial" w:cs="Arial"/>
          <w:i/>
          <w:sz w:val="20"/>
        </w:rPr>
      </w:pPr>
    </w:p>
    <w:p w14:paraId="73A9AD1E" w14:textId="77777777" w:rsidR="00A417A2" w:rsidRPr="00A417A2" w:rsidRDefault="00A417A2" w:rsidP="0012205A">
      <w:pPr>
        <w:spacing w:line="240" w:lineRule="auto"/>
        <w:rPr>
          <w:rFonts w:ascii="Arial" w:hAnsi="Arial" w:cs="Arial"/>
          <w:b/>
          <w:bCs/>
          <w:iCs/>
        </w:rPr>
      </w:pPr>
      <w:r w:rsidRPr="00A417A2">
        <w:rPr>
          <w:rFonts w:ascii="Arial" w:hAnsi="Arial" w:cs="Arial"/>
          <w:b/>
          <w:bCs/>
          <w:iCs/>
        </w:rPr>
        <w:t>Kurzinfo zur Braun Lockenhaus GmbH</w:t>
      </w:r>
    </w:p>
    <w:p w14:paraId="4F634CDC" w14:textId="27FB96DB" w:rsidR="00A417A2" w:rsidRPr="00C24CD7" w:rsidRDefault="00A417A2" w:rsidP="0012205A">
      <w:pPr>
        <w:spacing w:line="240" w:lineRule="auto"/>
        <w:rPr>
          <w:rFonts w:ascii="Arial" w:hAnsi="Arial" w:cs="Arial"/>
          <w:i/>
          <w:color w:val="000000"/>
          <w:shd w:val="clear" w:color="auto" w:fill="FFFFFF"/>
        </w:rPr>
      </w:pPr>
      <w:r w:rsidRPr="00C24CD7">
        <w:rPr>
          <w:rFonts w:ascii="Arial" w:hAnsi="Arial" w:cs="Arial"/>
          <w:i/>
          <w:color w:val="000000"/>
          <w:shd w:val="clear" w:color="auto" w:fill="FFFFFF"/>
        </w:rPr>
        <w:t>Kommerzialrat Johann Braun gründete die Firma im Jahre 1921 am Fuße der Burg Lockenhaus. Waren es zuerst vor allem Schulmöbel, so spezialisierte sich das Unternehmen ab 1975 auf Sitzmöbel und Tische aus Vollholz, Bugholz, Holzlaminaten und Stahlrohr. Es wird der gesamte Objektbereich in Österreich beliefert. Der Betrieb, zu dessen Kunden u.a. das „</w:t>
      </w:r>
      <w:r w:rsidR="00317D77" w:rsidRPr="00C24CD7">
        <w:rPr>
          <w:rFonts w:ascii="Arial" w:hAnsi="Arial" w:cs="Arial"/>
          <w:i/>
          <w:color w:val="000000"/>
          <w:shd w:val="clear" w:color="auto" w:fill="FFFFFF"/>
        </w:rPr>
        <w:t>21er Haus“, das „Schloss Esterhá</w:t>
      </w:r>
      <w:r w:rsidRPr="00C24CD7">
        <w:rPr>
          <w:rFonts w:ascii="Arial" w:hAnsi="Arial" w:cs="Arial"/>
          <w:i/>
          <w:color w:val="000000"/>
          <w:shd w:val="clear" w:color="auto" w:fill="FFFFFF"/>
        </w:rPr>
        <w:t>zy“ und das „Kultur Kongress Zentrum“ in Eisenstadt, der Flughafen Wien, die Restaurants „Konstantin Filippou“, „Lugeck“ und „Motto am Fluss“ sowie das „Congress-Sc</w:t>
      </w:r>
      <w:r w:rsidR="00DA0A6B" w:rsidRPr="00C24CD7">
        <w:rPr>
          <w:rFonts w:ascii="Arial" w:hAnsi="Arial" w:cs="Arial"/>
          <w:i/>
          <w:color w:val="000000"/>
          <w:shd w:val="clear" w:color="auto" w:fill="FFFFFF"/>
        </w:rPr>
        <w:t xml:space="preserve">hladming“ zählen, beschäftigt </w:t>
      </w:r>
      <w:r w:rsidR="0046123F">
        <w:rPr>
          <w:rFonts w:ascii="Arial" w:hAnsi="Arial" w:cs="Arial"/>
          <w:i/>
          <w:color w:val="000000"/>
          <w:shd w:val="clear" w:color="auto" w:fill="FFFFFF"/>
        </w:rPr>
        <w:t>60</w:t>
      </w:r>
      <w:r w:rsidRPr="00C24CD7">
        <w:rPr>
          <w:rFonts w:ascii="Arial" w:hAnsi="Arial" w:cs="Arial"/>
          <w:i/>
          <w:color w:val="000000"/>
          <w:shd w:val="clear" w:color="auto" w:fill="FFFFFF"/>
        </w:rPr>
        <w:t xml:space="preserve"> Mitarbeiterinnen und Mitarbeiter. Seit 2005 ist Braun Lockenhaus Teil von Schneeweiss interior und seit 2008 ist </w:t>
      </w:r>
      <w:r w:rsidR="0046123F">
        <w:rPr>
          <w:rFonts w:ascii="Arial" w:hAnsi="Arial" w:cs="Arial"/>
          <w:i/>
          <w:color w:val="000000"/>
          <w:shd w:val="clear" w:color="auto" w:fill="FFFFFF"/>
        </w:rPr>
        <w:t xml:space="preserve">Kommerzialrat </w:t>
      </w:r>
      <w:r w:rsidRPr="00C24CD7">
        <w:rPr>
          <w:rFonts w:ascii="Arial" w:hAnsi="Arial" w:cs="Arial"/>
          <w:i/>
          <w:color w:val="000000"/>
          <w:shd w:val="clear" w:color="auto" w:fill="FFFFFF"/>
        </w:rPr>
        <w:t>Jochen Joachims Geschäftsführer der burgenländischen Möbelmanufaktur.</w:t>
      </w:r>
    </w:p>
    <w:p w14:paraId="2F888298" w14:textId="77777777" w:rsidR="00B57838" w:rsidRPr="00B57838" w:rsidRDefault="00B57838" w:rsidP="0012205A">
      <w:pPr>
        <w:spacing w:line="240" w:lineRule="auto"/>
        <w:rPr>
          <w:rFonts w:ascii="Arial" w:hAnsi="Arial" w:cs="Arial"/>
          <w:i/>
          <w:iCs/>
          <w:sz w:val="18"/>
          <w:szCs w:val="18"/>
        </w:rPr>
      </w:pPr>
    </w:p>
    <w:p w14:paraId="2306BF90" w14:textId="77777777" w:rsidR="00E27282" w:rsidRPr="008248D8" w:rsidRDefault="00A32E2B" w:rsidP="0012205A">
      <w:pPr>
        <w:spacing w:line="240" w:lineRule="auto"/>
        <w:rPr>
          <w:rFonts w:ascii="Arial" w:hAnsi="Arial" w:cs="Arial"/>
          <w:b/>
          <w:iCs/>
        </w:rPr>
      </w:pPr>
      <w:r>
        <w:rPr>
          <w:rFonts w:ascii="Arial" w:hAnsi="Arial" w:cs="Arial"/>
          <w:b/>
          <w:iCs/>
        </w:rPr>
        <w:t>Über Schneeweiss I</w:t>
      </w:r>
      <w:r w:rsidR="00E27282" w:rsidRPr="008248D8">
        <w:rPr>
          <w:rFonts w:ascii="Arial" w:hAnsi="Arial" w:cs="Arial"/>
          <w:b/>
          <w:iCs/>
        </w:rPr>
        <w:t>nterior</w:t>
      </w:r>
    </w:p>
    <w:p w14:paraId="0A2FD0C8" w14:textId="5DC13056" w:rsidR="00041B42" w:rsidRPr="004203FB" w:rsidRDefault="008B17AD" w:rsidP="0012205A">
      <w:pPr>
        <w:spacing w:line="240" w:lineRule="auto"/>
        <w:rPr>
          <w:rFonts w:ascii="Arial" w:hAnsi="Arial" w:cs="Arial"/>
          <w:i/>
          <w:color w:val="000000"/>
          <w:shd w:val="clear" w:color="auto" w:fill="FFFFFF"/>
        </w:rPr>
      </w:pPr>
      <w:r>
        <w:rPr>
          <w:rFonts w:ascii="Arial" w:hAnsi="Arial" w:cs="Arial"/>
          <w:i/>
          <w:color w:val="000000"/>
          <w:shd w:val="clear" w:color="auto" w:fill="FFFFFF"/>
        </w:rPr>
        <w:t>Die Schneeweiss</w:t>
      </w:r>
      <w:r w:rsidR="00A32E2B">
        <w:rPr>
          <w:rFonts w:ascii="Arial" w:hAnsi="Arial" w:cs="Arial"/>
          <w:i/>
          <w:color w:val="000000"/>
          <w:shd w:val="clear" w:color="auto" w:fill="FFFFFF"/>
        </w:rPr>
        <w:t xml:space="preserve"> I</w:t>
      </w:r>
      <w:r w:rsidRPr="007C0DB7">
        <w:rPr>
          <w:rFonts w:ascii="Arial" w:hAnsi="Arial" w:cs="Arial"/>
          <w:i/>
          <w:color w:val="000000"/>
          <w:shd w:val="clear" w:color="auto" w:fill="FFFFFF"/>
        </w:rPr>
        <w:t>nterior Designwelt verbindet die Möbelherstel</w:t>
      </w:r>
      <w:r>
        <w:rPr>
          <w:rFonts w:ascii="Arial" w:hAnsi="Arial" w:cs="Arial"/>
          <w:i/>
          <w:color w:val="000000"/>
          <w:shd w:val="clear" w:color="auto" w:fill="FFFFFF"/>
        </w:rPr>
        <w:t>ler Hiller Objektmöbel und Braun Lockenhaus (Österreich), die R</w:t>
      </w:r>
      <w:r w:rsidRPr="007C0DB7">
        <w:rPr>
          <w:rFonts w:ascii="Arial" w:hAnsi="Arial" w:cs="Arial"/>
          <w:i/>
          <w:color w:val="000000"/>
          <w:shd w:val="clear" w:color="auto" w:fill="FFFFFF"/>
        </w:rPr>
        <w:t>osconi GmbH, Designmanufaktur und Experte für professionel</w:t>
      </w:r>
      <w:r>
        <w:rPr>
          <w:rFonts w:ascii="Arial" w:hAnsi="Arial" w:cs="Arial"/>
          <w:i/>
          <w:color w:val="000000"/>
          <w:shd w:val="clear" w:color="auto" w:fill="FFFFFF"/>
        </w:rPr>
        <w:t>len Innenausbau, die Marke D-Tec</w:t>
      </w:r>
      <w:r w:rsidRPr="007C0DB7">
        <w:rPr>
          <w:rFonts w:ascii="Arial" w:hAnsi="Arial" w:cs="Arial"/>
          <w:i/>
          <w:color w:val="000000"/>
          <w:shd w:val="clear" w:color="auto" w:fill="FFFFFF"/>
        </w:rPr>
        <w:t xml:space="preserve">, Spezialist für Garderoben und Wohnaccessoires, außerdem die Werbeagentur atelier schneeweiss und die Spedition widra logistik. Die Expertise der Unternehmen bzw. Marken steht für die Verknüpfung aus Innovation und Tradition im Bereich Interior. </w:t>
      </w:r>
      <w:r>
        <w:rPr>
          <w:rFonts w:ascii="Arial" w:hAnsi="Arial" w:cs="Arial"/>
          <w:i/>
          <w:color w:val="000000"/>
          <w:shd w:val="clear" w:color="auto" w:fill="FFFFFF"/>
        </w:rPr>
        <w:t>Das</w:t>
      </w:r>
      <w:r w:rsidRPr="007C0DB7">
        <w:rPr>
          <w:rFonts w:ascii="Arial" w:hAnsi="Arial" w:cs="Arial"/>
          <w:i/>
          <w:color w:val="000000"/>
          <w:shd w:val="clear" w:color="auto" w:fill="FFFFFF"/>
        </w:rPr>
        <w:t xml:space="preserve"> Produkt- und Serviceportfolio reicht von der Idee, Entwicklung und Produktion ganzer Raum- und Innenausbaukonzeptionen über die Sonder- und Serienmöbelproduktion bis hin zur Auslieferung und Montage der Produkte. Die Fertigungstiefe liegt bei 76 Prozent. Die Produktion an den Standorten in Deutschland und Österreich sichert die hohe Qualität </w:t>
      </w:r>
      <w:r>
        <w:rPr>
          <w:rFonts w:ascii="Arial" w:hAnsi="Arial" w:cs="Arial"/>
          <w:i/>
          <w:color w:val="000000"/>
          <w:shd w:val="clear" w:color="auto" w:fill="FFFFFF"/>
        </w:rPr>
        <w:t xml:space="preserve">der </w:t>
      </w:r>
      <w:r w:rsidRPr="007C0DB7">
        <w:rPr>
          <w:rFonts w:ascii="Arial" w:hAnsi="Arial" w:cs="Arial"/>
          <w:i/>
          <w:color w:val="000000"/>
          <w:shd w:val="clear" w:color="auto" w:fill="FFFFFF"/>
        </w:rPr>
        <w:t>Erzeugnisse.</w:t>
      </w:r>
    </w:p>
    <w:sectPr w:rsidR="00041B42" w:rsidRPr="004203FB" w:rsidSect="00A92AA6">
      <w:headerReference w:type="default" r:id="rId6"/>
      <w:footerReference w:type="default" r:id="rId7"/>
      <w:pgSz w:w="11906" w:h="16838"/>
      <w:pgMar w:top="2269" w:right="2692" w:bottom="1985" w:left="1417" w:header="706"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15E5D" w14:textId="77777777" w:rsidR="002470E7" w:rsidRDefault="002470E7" w:rsidP="00746149">
      <w:pPr>
        <w:spacing w:after="0" w:line="240" w:lineRule="auto"/>
      </w:pPr>
      <w:r>
        <w:separator/>
      </w:r>
    </w:p>
  </w:endnote>
  <w:endnote w:type="continuationSeparator" w:id="0">
    <w:p w14:paraId="25D7F29B" w14:textId="77777777" w:rsidR="002470E7" w:rsidRDefault="002470E7"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297117966"/>
      <w:docPartObj>
        <w:docPartGallery w:val="Page Numbers (Bottom of Page)"/>
        <w:docPartUnique/>
      </w:docPartObj>
    </w:sdtPr>
    <w:sdtEndPr/>
    <w:sdtContent>
      <w:p w14:paraId="119CE707" w14:textId="77777777" w:rsidR="004D4A88" w:rsidRPr="004D4A88" w:rsidRDefault="004D4A88" w:rsidP="004D4A88">
        <w:pPr>
          <w:pStyle w:val="Fuzeile"/>
          <w:rPr>
            <w:rFonts w:ascii="Arial" w:hAnsi="Arial" w:cs="Arial"/>
            <w:sz w:val="20"/>
          </w:rPr>
        </w:pPr>
        <w:r w:rsidRPr="004D4A88">
          <w:rPr>
            <w:rFonts w:ascii="Arial" w:hAnsi="Arial" w:cs="Arial"/>
            <w:i/>
            <w:noProof/>
            <w:sz w:val="20"/>
            <w:lang w:eastAsia="de-DE"/>
          </w:rPr>
          <mc:AlternateContent>
            <mc:Choice Requires="wps">
              <w:drawing>
                <wp:anchor distT="0" distB="0" distL="114300" distR="114300" simplePos="0" relativeHeight="251658240" behindDoc="0" locked="0" layoutInCell="1" allowOverlap="1" wp14:anchorId="54948167" wp14:editId="60351DCA">
                  <wp:simplePos x="0" y="0"/>
                  <wp:positionH relativeFrom="column">
                    <wp:posOffset>-13970</wp:posOffset>
                  </wp:positionH>
                  <wp:positionV relativeFrom="paragraph">
                    <wp:posOffset>-688974</wp:posOffset>
                  </wp:positionV>
                  <wp:extent cx="6105525" cy="19050"/>
                  <wp:effectExtent l="0" t="0" r="28575" b="19050"/>
                  <wp:wrapNone/>
                  <wp:docPr id="1" name="Gerade Verbindung 1"/>
                  <wp:cNvGraphicFramePr/>
                  <a:graphic xmlns:a="http://schemas.openxmlformats.org/drawingml/2006/main">
                    <a:graphicData uri="http://schemas.microsoft.com/office/word/2010/wordprocessingShape">
                      <wps:wsp>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FB83125" id="Gerade Verbindung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4.25pt" to="479.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UkuQEAALoDAAAOAAAAZHJzL2Uyb0RvYy54bWysU02P0zAQvSPxHyzfaZJKXUHUdA+7Yi8I&#10;Kr7urj1urPWXxt6m/feM3TaLACGE9uJ47Pdm5j1P1rdHZ9kBMJngB94tWs7Ay6CM3w/829f3b95y&#10;lrLwStjgYeAnSPx28/rVeoo9LMMYrAJklMSnfooDH3OOfdMkOYITaREieLrUAZ3IFOK+USgmyu5s&#10;s2zbm2YKqCIGCSnR6f35km9qfq1B5k9aJ8jMDpx6y3XFuu7K2mzWot+jiKORlzbEf3ThhPFUdE51&#10;L7JgT2h+S+WMxJCCzgsZXBO0NhKqBlLTtb+o+TKKCFULmZPibFN6ubTy42GLzCh6O868cPRED4BC&#10;AfsOuDNePfk964pNU0w9oe/8Fi9Rilssmo8aXfmSGnas1p5ma+GYmaTDm65drZYrziTdde/aVbW+&#10;eSZHTPkBgmNlM3BrfFEuenH4kDIVJOgVQkFp5ly+7vLJQgFb/xk0qaGCXWXXOYI7i+wgaALUY5VC&#10;uSqyULSxdia1fyddsIUGdbb+lTija8Xg80x0xgf8U9V8vLaqz/ir6rPWInsX1Kk+RrWDBqS6dBnm&#10;MoE/x5X+/MttfgAAAP//AwBQSwMEFAAGAAgAAAAhAKPwgxXhAAAADAEAAA8AAABkcnMvZG93bnJl&#10;di54bWxMj01PhEAMhu8m/odJTbztDovBZZFhY/w46QHRg8dZpgJZpkOYWUB/vdWLnpq2T94+zfeL&#10;7cWEo+8cKdisIxBItTMdNQreXh9XKQgfNBndO0IFn+hhX5yf5TozbqYXnKrQCA4hn2kFbQhDJqWv&#10;W7Tar92AxLsPN1oduB0baUY9c7jtZRxF19LqjvhCqwe8a7E+VierYPvwVJXDfP/8VcqtLMvJhfT4&#10;rtTlxXJ7AyLgEv5g+NFndSjY6eBOZLzoFazimEmumyhNQDCxS3ZXIA6/oyQBWeTy/xPFNwAAAP//&#10;AwBQSwECLQAUAAYACAAAACEAtoM4kv4AAADhAQAAEwAAAAAAAAAAAAAAAAAAAAAAW0NvbnRlbnRf&#10;VHlwZXNdLnhtbFBLAQItABQABgAIAAAAIQA4/SH/1gAAAJQBAAALAAAAAAAAAAAAAAAAAC8BAABf&#10;cmVscy8ucmVsc1BLAQItABQABgAIAAAAIQChOlUkuQEAALoDAAAOAAAAAAAAAAAAAAAAAC4CAABk&#10;cnMvZTJvRG9jLnhtbFBLAQItABQABgAIAAAAIQCj8IMV4QAAAAwBAAAPAAAAAAAAAAAAAAAAABME&#10;AABkcnMvZG93bnJldi54bWxQSwUGAAAAAAQABADzAAAAIQUAAAAA&#10;" strokecolor="black [3040]"/>
              </w:pict>
            </mc:Fallback>
          </mc:AlternateContent>
        </w:r>
        <w:r w:rsidRPr="004D4A88">
          <w:rPr>
            <w:rFonts w:ascii="Arial" w:hAnsi="Arial" w:cs="Arial"/>
            <w:noProof/>
            <w:lang w:eastAsia="de-DE"/>
          </w:rPr>
          <mc:AlternateContent>
            <mc:Choice Requires="wps">
              <w:drawing>
                <wp:anchor distT="0" distB="0" distL="114300" distR="114300" simplePos="0" relativeHeight="251656192" behindDoc="1" locked="0" layoutInCell="1" allowOverlap="1" wp14:anchorId="70C4B242" wp14:editId="44F7930D">
                  <wp:simplePos x="0" y="0"/>
                  <wp:positionH relativeFrom="column">
                    <wp:posOffset>-99695</wp:posOffset>
                  </wp:positionH>
                  <wp:positionV relativeFrom="paragraph">
                    <wp:posOffset>-573405</wp:posOffset>
                  </wp:positionV>
                  <wp:extent cx="6333490" cy="676893"/>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893"/>
                          </a:xfrm>
                          <a:prstGeom prst="rect">
                            <a:avLst/>
                          </a:prstGeom>
                          <a:solidFill>
                            <a:srgbClr val="FFFFFF"/>
                          </a:solidFill>
                          <a:ln w="9525">
                            <a:noFill/>
                            <a:miter lim="800000"/>
                            <a:headEnd/>
                            <a:tailEnd/>
                          </a:ln>
                        </wps:spPr>
                        <wps:txbx>
                          <w:txbxContent>
                            <w:p w14:paraId="68D123F9" w14:textId="77777777"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14:paraId="3A5E07E3" w14:textId="11E76FFF"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C17F81">
                                <w:rPr>
                                  <w:rFonts w:ascii="Arial" w:hAnsi="Arial" w:cs="Arial"/>
                                  <w:sz w:val="18"/>
                                  <w:szCs w:val="17"/>
                                </w:rPr>
                                <w:t xml:space="preserve"> interior</w:t>
                              </w:r>
                              <w:r w:rsidR="00295F50">
                                <w:rPr>
                                  <w:rFonts w:ascii="Arial" w:hAnsi="Arial" w:cs="Arial"/>
                                  <w:sz w:val="18"/>
                                  <w:szCs w:val="17"/>
                                </w:rPr>
                                <w:t xml:space="preserve"> | </w:t>
                              </w:r>
                              <w:r w:rsidR="00C24CD7">
                                <w:rPr>
                                  <w:rFonts w:ascii="Arial" w:hAnsi="Arial" w:cs="Arial"/>
                                  <w:sz w:val="18"/>
                                  <w:szCs w:val="17"/>
                                </w:rPr>
                                <w:t>Sara Hiss</w:t>
                              </w:r>
                              <w:r w:rsidR="00295F50">
                                <w:rPr>
                                  <w:rFonts w:ascii="Arial" w:hAnsi="Arial" w:cs="Arial"/>
                                  <w:sz w:val="18"/>
                                  <w:szCs w:val="17"/>
                                </w:rPr>
                                <w:t xml:space="preserve"> | Kippenheimer Straße 6 | </w:t>
                              </w:r>
                              <w:r w:rsidR="004D30C1">
                                <w:rPr>
                                  <w:rFonts w:ascii="Arial" w:hAnsi="Arial" w:cs="Arial"/>
                                  <w:sz w:val="18"/>
                                  <w:szCs w:val="17"/>
                                </w:rPr>
                                <w:t>D-</w:t>
                              </w:r>
                              <w:r w:rsidR="00295F50">
                                <w:rPr>
                                  <w:rFonts w:ascii="Arial" w:hAnsi="Arial" w:cs="Arial"/>
                                  <w:sz w:val="18"/>
                                  <w:szCs w:val="17"/>
                                </w:rPr>
                                <w:t>77971 Kippenheim</w:t>
                              </w:r>
                            </w:p>
                            <w:p w14:paraId="44614FAE" w14:textId="79DEBE4D"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sidR="00295F50">
                                <w:rPr>
                                  <w:rFonts w:ascii="Arial" w:hAnsi="Arial" w:cs="Arial"/>
                                  <w:sz w:val="18"/>
                                  <w:szCs w:val="17"/>
                                </w:rPr>
                                <w:t>901 45</w:t>
                              </w:r>
                              <w:r w:rsidR="00C24CD7">
                                <w:rPr>
                                  <w:rFonts w:ascii="Arial" w:hAnsi="Arial" w:cs="Arial"/>
                                  <w:sz w:val="18"/>
                                  <w:szCs w:val="17"/>
                                </w:rPr>
                                <w:t>5</w:t>
                              </w:r>
                              <w:r w:rsidR="00295F50">
                                <w:rPr>
                                  <w:rFonts w:ascii="Arial" w:hAnsi="Arial" w:cs="Arial"/>
                                  <w:sz w:val="18"/>
                                  <w:szCs w:val="17"/>
                                </w:rPr>
                                <w:t xml:space="preserve"> | E-Mail </w:t>
                              </w:r>
                              <w:r w:rsidR="00C24CD7">
                                <w:rPr>
                                  <w:rFonts w:ascii="Arial" w:hAnsi="Arial" w:cs="Arial"/>
                                  <w:sz w:val="18"/>
                                  <w:szCs w:val="17"/>
                                </w:rPr>
                                <w:t>hiss@atelier-schneeweiss.com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4B242"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v1IgIAAB0EAAAOAAAAZHJzL2Uyb0RvYy54bWysU9tu2zAMfR+wfxD0vti5NjHiFF26DAO6&#10;C9DuA2RJjoXJoiYpsbOvLyWnaba9DfODQJrk0eEhtb7tW02O0nkFpqTjUU6JNByEMvuSfn/avVtS&#10;4gMzgmkwsqQn6ent5u2bdWcLOYEGtJCOIIjxRWdL2oRgiyzzvJEt8yOw0mCwBteygK7bZ8KxDtFb&#10;nU3yfJF14IR1wKX3+Pd+CNJNwq9rycPXuvYyEF1S5BbS6dJZxTPbrFmxd8w2ip9psH9g0TJl8NIL&#10;1D0LjByc+guqVdyBhzqMOLQZ1LXiMvWA3YzzP7p5bJiVqRcUx9uLTP7/wfIvx2+OKFHSaX5DiWEt&#10;DulJ9qGWWpBJ1KezvsC0R4uJoX8PPc459ertA/AfnhjYNszs5Z1z0DWSCeQ3jpXZVemA4yNI1X0G&#10;gdewQ4AE1NeujeKhHATRcU6ny2yQCuH4czGdTmcrDHGMLW4Wy9U0XcGKl2rrfPgooSXRKKnD2Sd0&#10;dnzwIbJhxUtKvMyDVmKntE6O21db7ciR4Z7s0ndG/y1NG9KVdDWfzBOygVifVqhVAfdYq7akyzx+&#10;sZwVUY0PRiQ7MKUHG5loc5YnKjJoE/qqx8SoWQXihEI5GPYV3xcaDbhflHS4qyX1Pw/MSUr0J4Ni&#10;r8azWVzu5MzmNxN03HWkuo4wwxGqpIGSwdyG9CAiXwN3OJRaJb1emZy54g4mGc/vJS75tZ+yXl/1&#10;5hkAAP//AwBQSwMEFAAGAAgAAAAhABDavijeAAAACgEAAA8AAABkcnMvZG93bnJldi54bWxMj89O&#10;g0AQh+8mvsNmmngx7YK1UJClURON19Y+wMBOgZTdJey20Ld3POlt/nz5zTfFbja9uNLoO2cVxKsI&#10;BNna6c42Co7fH8stCB/QauydJQU38rAr7+8KzLWb7J6uh9AIDrE+RwVtCEMupa9bMuhXbiDLu5Mb&#10;DQZux0bqEScON718iqJEGuwsX2hxoPeW6vPhYhScvqbHTTZVn+GY7p+TN+zSyt2UeljMry8gAs3h&#10;D4ZffVaHkp0qd7Hai17BMt6kjHKRRWsQTGTbmCcVo8kaZFnI/y+UPwAAAP//AwBQSwECLQAUAAYA&#10;CAAAACEAtoM4kv4AAADhAQAAEwAAAAAAAAAAAAAAAAAAAAAAW0NvbnRlbnRfVHlwZXNdLnhtbFBL&#10;AQItABQABgAIAAAAIQA4/SH/1gAAAJQBAAALAAAAAAAAAAAAAAAAAC8BAABfcmVscy8ucmVsc1BL&#10;AQItABQABgAIAAAAIQDwXmv1IgIAAB0EAAAOAAAAAAAAAAAAAAAAAC4CAABkcnMvZTJvRG9jLnht&#10;bFBLAQItABQABgAIAAAAIQAQ2r4o3gAAAAoBAAAPAAAAAAAAAAAAAAAAAHwEAABkcnMvZG93bnJl&#10;di54bWxQSwUGAAAAAAQABADzAAAAhwUAAAAA&#10;" stroked="f">
                  <v:textbox>
                    <w:txbxContent>
                      <w:p w14:paraId="68D123F9" w14:textId="77777777"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14:paraId="3A5E07E3" w14:textId="11E76FFF"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C17F81">
                          <w:rPr>
                            <w:rFonts w:ascii="Arial" w:hAnsi="Arial" w:cs="Arial"/>
                            <w:sz w:val="18"/>
                            <w:szCs w:val="17"/>
                          </w:rPr>
                          <w:t xml:space="preserve"> interior</w:t>
                        </w:r>
                        <w:r w:rsidR="00295F50">
                          <w:rPr>
                            <w:rFonts w:ascii="Arial" w:hAnsi="Arial" w:cs="Arial"/>
                            <w:sz w:val="18"/>
                            <w:szCs w:val="17"/>
                          </w:rPr>
                          <w:t xml:space="preserve"> | </w:t>
                        </w:r>
                        <w:r w:rsidR="00C24CD7">
                          <w:rPr>
                            <w:rFonts w:ascii="Arial" w:hAnsi="Arial" w:cs="Arial"/>
                            <w:sz w:val="18"/>
                            <w:szCs w:val="17"/>
                          </w:rPr>
                          <w:t>Sara Hiss</w:t>
                        </w:r>
                        <w:r w:rsidR="00295F50">
                          <w:rPr>
                            <w:rFonts w:ascii="Arial" w:hAnsi="Arial" w:cs="Arial"/>
                            <w:sz w:val="18"/>
                            <w:szCs w:val="17"/>
                          </w:rPr>
                          <w:t xml:space="preserve"> | Kippenheimer Straße 6 | </w:t>
                        </w:r>
                        <w:r w:rsidR="004D30C1">
                          <w:rPr>
                            <w:rFonts w:ascii="Arial" w:hAnsi="Arial" w:cs="Arial"/>
                            <w:sz w:val="18"/>
                            <w:szCs w:val="17"/>
                          </w:rPr>
                          <w:t>D-</w:t>
                        </w:r>
                        <w:r w:rsidR="00295F50">
                          <w:rPr>
                            <w:rFonts w:ascii="Arial" w:hAnsi="Arial" w:cs="Arial"/>
                            <w:sz w:val="18"/>
                            <w:szCs w:val="17"/>
                          </w:rPr>
                          <w:t>77971 Kippenheim</w:t>
                        </w:r>
                      </w:p>
                      <w:p w14:paraId="44614FAE" w14:textId="79DEBE4D"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sidR="00295F50">
                          <w:rPr>
                            <w:rFonts w:ascii="Arial" w:hAnsi="Arial" w:cs="Arial"/>
                            <w:sz w:val="18"/>
                            <w:szCs w:val="17"/>
                          </w:rPr>
                          <w:t>901 45</w:t>
                        </w:r>
                        <w:r w:rsidR="00C24CD7">
                          <w:rPr>
                            <w:rFonts w:ascii="Arial" w:hAnsi="Arial" w:cs="Arial"/>
                            <w:sz w:val="18"/>
                            <w:szCs w:val="17"/>
                          </w:rPr>
                          <w:t>5</w:t>
                        </w:r>
                        <w:r w:rsidR="00295F50">
                          <w:rPr>
                            <w:rFonts w:ascii="Arial" w:hAnsi="Arial" w:cs="Arial"/>
                            <w:sz w:val="18"/>
                            <w:szCs w:val="17"/>
                          </w:rPr>
                          <w:t xml:space="preserve"> | E-Mail </w:t>
                        </w:r>
                        <w:r w:rsidR="00C24CD7">
                          <w:rPr>
                            <w:rFonts w:ascii="Arial" w:hAnsi="Arial" w:cs="Arial"/>
                            <w:sz w:val="18"/>
                            <w:szCs w:val="17"/>
                          </w:rPr>
                          <w:t>hiss@atelier-schneeweiss.com</w:t>
                        </w:r>
                      </w:p>
                    </w:txbxContent>
                  </v:textbox>
                </v:shape>
              </w:pict>
            </mc:Fallback>
          </mc:AlternateContent>
        </w:r>
        <w:r w:rsidRPr="004D4A88">
          <w:rPr>
            <w:rFonts w:ascii="Arial" w:hAnsi="Arial" w:cs="Arial"/>
            <w:sz w:val="20"/>
          </w:rPr>
          <w:fldChar w:fldCharType="begin"/>
        </w:r>
        <w:r w:rsidRPr="004D4A88">
          <w:rPr>
            <w:rFonts w:ascii="Arial" w:hAnsi="Arial" w:cs="Arial"/>
            <w:sz w:val="20"/>
          </w:rPr>
          <w:instrText>PAGE   \* MERGEFORMAT</w:instrText>
        </w:r>
        <w:r w:rsidRPr="004D4A88">
          <w:rPr>
            <w:rFonts w:ascii="Arial" w:hAnsi="Arial" w:cs="Arial"/>
            <w:sz w:val="20"/>
          </w:rPr>
          <w:fldChar w:fldCharType="separate"/>
        </w:r>
        <w:r w:rsidR="00815200">
          <w:rPr>
            <w:rFonts w:ascii="Arial" w:hAnsi="Arial" w:cs="Arial"/>
            <w:noProof/>
            <w:sz w:val="20"/>
          </w:rPr>
          <w:t>2</w:t>
        </w:r>
        <w:r w:rsidRPr="004D4A88">
          <w:rPr>
            <w:rFonts w:ascii="Arial" w:hAnsi="Arial" w:cs="Arial"/>
            <w:sz w:val="20"/>
          </w:rPr>
          <w:fldChar w:fldCharType="end"/>
        </w:r>
      </w:p>
    </w:sdtContent>
  </w:sdt>
  <w:p w14:paraId="4B57ABEB" w14:textId="77777777"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8499F" w14:textId="77777777" w:rsidR="002470E7" w:rsidRDefault="002470E7" w:rsidP="00746149">
      <w:pPr>
        <w:spacing w:after="0" w:line="240" w:lineRule="auto"/>
      </w:pPr>
      <w:r>
        <w:separator/>
      </w:r>
    </w:p>
  </w:footnote>
  <w:footnote w:type="continuationSeparator" w:id="0">
    <w:p w14:paraId="2138D363" w14:textId="77777777" w:rsidR="002470E7" w:rsidRDefault="002470E7" w:rsidP="0074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0A65C" w14:textId="77777777" w:rsidR="00746149" w:rsidRPr="00923880" w:rsidRDefault="008F0335" w:rsidP="00080FAE">
    <w:pPr>
      <w:pStyle w:val="Kopfzeile"/>
      <w:tabs>
        <w:tab w:val="left" w:pos="6804"/>
      </w:tabs>
      <w:spacing w:line="360" w:lineRule="auto"/>
      <w:rPr>
        <w:rFonts w:ascii="Arial" w:hAnsi="Arial" w:cs="Arial"/>
        <w:sz w:val="28"/>
      </w:rPr>
    </w:pPr>
    <w:r>
      <w:rPr>
        <w:rFonts w:ascii="Arial" w:hAnsi="Arial" w:cs="Arial"/>
        <w:noProof/>
        <w:sz w:val="28"/>
        <w:lang w:eastAsia="de-DE"/>
      </w:rPr>
      <w:drawing>
        <wp:anchor distT="0" distB="0" distL="114300" distR="114300" simplePos="0" relativeHeight="251658752" behindDoc="0" locked="0" layoutInCell="1" allowOverlap="1" wp14:anchorId="25323D35" wp14:editId="1362E915">
          <wp:simplePos x="0" y="0"/>
          <wp:positionH relativeFrom="column">
            <wp:posOffset>3662680</wp:posOffset>
          </wp:positionH>
          <wp:positionV relativeFrom="paragraph">
            <wp:posOffset>-20955</wp:posOffset>
          </wp:positionV>
          <wp:extent cx="2315845" cy="502920"/>
          <wp:effectExtent l="0" t="0" r="8255" b="0"/>
          <wp:wrapThrough wrapText="bothSides">
            <wp:wrapPolygon edited="0">
              <wp:start x="0" y="0"/>
              <wp:lineTo x="0" y="20455"/>
              <wp:lineTo x="21499" y="20455"/>
              <wp:lineTo x="21499"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2 Marketing\AG_CI_Vorlagen\00_Logos\Logo_SchneeweissAG_100K_neu.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15845"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6149" w:rsidRPr="00923880">
      <w:rPr>
        <w:rFonts w:ascii="Arial" w:hAnsi="Arial" w:cs="Arial"/>
        <w:sz w:val="28"/>
      </w:rPr>
      <w:t>PRESSEINFORMATION</w:t>
    </w:r>
    <w:r w:rsidR="007E4B9F" w:rsidRPr="00923880">
      <w:rPr>
        <w:rFonts w:ascii="Arial" w:hAnsi="Arial" w:cs="Arial"/>
        <w:b/>
        <w:noProof/>
        <w:sz w:val="26"/>
        <w:szCs w:val="26"/>
        <w:lang w:eastAsia="de-DE"/>
      </w:rPr>
      <w:t xml:space="preserve"> </w:t>
    </w:r>
  </w:p>
  <w:p w14:paraId="0F9AEC18" w14:textId="56AA48FC" w:rsidR="00746149" w:rsidRDefault="00815200" w:rsidP="00C028D4">
    <w:pPr>
      <w:pStyle w:val="Kopfzeile"/>
      <w:tabs>
        <w:tab w:val="clear" w:pos="4536"/>
        <w:tab w:val="clear" w:pos="9072"/>
        <w:tab w:val="left" w:pos="3330"/>
      </w:tabs>
      <w:spacing w:line="360" w:lineRule="auto"/>
      <w:rPr>
        <w:rFonts w:ascii="Arial" w:hAnsi="Arial" w:cs="Arial"/>
        <w:sz w:val="28"/>
      </w:rPr>
    </w:pPr>
    <w:r>
      <w:rPr>
        <w:rFonts w:ascii="Arial" w:hAnsi="Arial" w:cs="Arial"/>
        <w:sz w:val="28"/>
      </w:rPr>
      <w:t>08</w:t>
    </w:r>
    <w:r w:rsidR="00A92AA6">
      <w:rPr>
        <w:rFonts w:ascii="Arial" w:hAnsi="Arial" w:cs="Arial"/>
        <w:sz w:val="28"/>
      </w:rPr>
      <w:t xml:space="preserve">. </w:t>
    </w:r>
    <w:r>
      <w:rPr>
        <w:rFonts w:ascii="Arial" w:hAnsi="Arial" w:cs="Arial"/>
        <w:sz w:val="28"/>
      </w:rPr>
      <w:t>Dezember</w:t>
    </w:r>
    <w:r w:rsidR="009A15A9">
      <w:rPr>
        <w:rFonts w:ascii="Arial" w:hAnsi="Arial" w:cs="Arial"/>
        <w:sz w:val="28"/>
      </w:rPr>
      <w:t xml:space="preserve"> 2021</w:t>
    </w:r>
    <w:r w:rsidR="00C028D4">
      <w:rPr>
        <w:rFonts w:ascii="Arial" w:hAnsi="Arial" w:cs="Arial"/>
        <w:sz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49"/>
    <w:rsid w:val="00011EC5"/>
    <w:rsid w:val="00013CE6"/>
    <w:rsid w:val="0002197F"/>
    <w:rsid w:val="000237BB"/>
    <w:rsid w:val="00023C42"/>
    <w:rsid w:val="00025EEF"/>
    <w:rsid w:val="00025F95"/>
    <w:rsid w:val="00027F55"/>
    <w:rsid w:val="00041B42"/>
    <w:rsid w:val="000438C4"/>
    <w:rsid w:val="00050102"/>
    <w:rsid w:val="000553BB"/>
    <w:rsid w:val="00056101"/>
    <w:rsid w:val="00071158"/>
    <w:rsid w:val="0007333F"/>
    <w:rsid w:val="000750D5"/>
    <w:rsid w:val="00080FAE"/>
    <w:rsid w:val="00082FD6"/>
    <w:rsid w:val="000A4FE3"/>
    <w:rsid w:val="000A61A0"/>
    <w:rsid w:val="000B49E6"/>
    <w:rsid w:val="000C34A0"/>
    <w:rsid w:val="000D32E6"/>
    <w:rsid w:val="000E1D25"/>
    <w:rsid w:val="000E616B"/>
    <w:rsid w:val="000F6270"/>
    <w:rsid w:val="00101744"/>
    <w:rsid w:val="00104697"/>
    <w:rsid w:val="001053C3"/>
    <w:rsid w:val="00110BE6"/>
    <w:rsid w:val="00115EEC"/>
    <w:rsid w:val="0012205A"/>
    <w:rsid w:val="00122AB1"/>
    <w:rsid w:val="00122DAA"/>
    <w:rsid w:val="001239B4"/>
    <w:rsid w:val="00144A0C"/>
    <w:rsid w:val="00166484"/>
    <w:rsid w:val="00174D0E"/>
    <w:rsid w:val="00176C15"/>
    <w:rsid w:val="00181CC5"/>
    <w:rsid w:val="00191C9B"/>
    <w:rsid w:val="00195DE4"/>
    <w:rsid w:val="001B1094"/>
    <w:rsid w:val="001C4674"/>
    <w:rsid w:val="001C4872"/>
    <w:rsid w:val="001C64B4"/>
    <w:rsid w:val="001C6AD4"/>
    <w:rsid w:val="001D6692"/>
    <w:rsid w:val="001D7668"/>
    <w:rsid w:val="001E1FD6"/>
    <w:rsid w:val="001E5659"/>
    <w:rsid w:val="001E652A"/>
    <w:rsid w:val="001F2EF7"/>
    <w:rsid w:val="00210CC8"/>
    <w:rsid w:val="00226655"/>
    <w:rsid w:val="00231A6F"/>
    <w:rsid w:val="00232CE8"/>
    <w:rsid w:val="0024001A"/>
    <w:rsid w:val="00241B74"/>
    <w:rsid w:val="002470E7"/>
    <w:rsid w:val="002554C0"/>
    <w:rsid w:val="0025642A"/>
    <w:rsid w:val="0027734D"/>
    <w:rsid w:val="00277854"/>
    <w:rsid w:val="0028226D"/>
    <w:rsid w:val="00284E44"/>
    <w:rsid w:val="00292952"/>
    <w:rsid w:val="00295F50"/>
    <w:rsid w:val="002A38DB"/>
    <w:rsid w:val="002A58B7"/>
    <w:rsid w:val="002E063D"/>
    <w:rsid w:val="002E5FC5"/>
    <w:rsid w:val="002F20F4"/>
    <w:rsid w:val="002F671A"/>
    <w:rsid w:val="00306700"/>
    <w:rsid w:val="00317D77"/>
    <w:rsid w:val="00322FCD"/>
    <w:rsid w:val="00323825"/>
    <w:rsid w:val="00340ADC"/>
    <w:rsid w:val="00346089"/>
    <w:rsid w:val="00351609"/>
    <w:rsid w:val="00360803"/>
    <w:rsid w:val="003614DA"/>
    <w:rsid w:val="00362D6F"/>
    <w:rsid w:val="0036776D"/>
    <w:rsid w:val="00372F06"/>
    <w:rsid w:val="00373E9B"/>
    <w:rsid w:val="003754A0"/>
    <w:rsid w:val="003A03AB"/>
    <w:rsid w:val="003A21A5"/>
    <w:rsid w:val="003A2FA2"/>
    <w:rsid w:val="003A76E9"/>
    <w:rsid w:val="003B0A9A"/>
    <w:rsid w:val="003B0D70"/>
    <w:rsid w:val="003B44EA"/>
    <w:rsid w:val="003B7B64"/>
    <w:rsid w:val="003D0475"/>
    <w:rsid w:val="003D26B0"/>
    <w:rsid w:val="003D64D3"/>
    <w:rsid w:val="003D76A7"/>
    <w:rsid w:val="003E3A1E"/>
    <w:rsid w:val="003E3C1C"/>
    <w:rsid w:val="003F7E4D"/>
    <w:rsid w:val="004110D8"/>
    <w:rsid w:val="00412939"/>
    <w:rsid w:val="00413ADE"/>
    <w:rsid w:val="004203FB"/>
    <w:rsid w:val="004227B8"/>
    <w:rsid w:val="00423877"/>
    <w:rsid w:val="0042642E"/>
    <w:rsid w:val="00440A28"/>
    <w:rsid w:val="00446EC4"/>
    <w:rsid w:val="0046123F"/>
    <w:rsid w:val="0046360D"/>
    <w:rsid w:val="004963A7"/>
    <w:rsid w:val="004A6211"/>
    <w:rsid w:val="004A6479"/>
    <w:rsid w:val="004A6E01"/>
    <w:rsid w:val="004B66AA"/>
    <w:rsid w:val="004C0489"/>
    <w:rsid w:val="004C0EDE"/>
    <w:rsid w:val="004D10AD"/>
    <w:rsid w:val="004D30C1"/>
    <w:rsid w:val="004D4A88"/>
    <w:rsid w:val="004E003A"/>
    <w:rsid w:val="004E5889"/>
    <w:rsid w:val="004F2ABC"/>
    <w:rsid w:val="004F2AE9"/>
    <w:rsid w:val="004F4A42"/>
    <w:rsid w:val="005022C3"/>
    <w:rsid w:val="00505D78"/>
    <w:rsid w:val="00511C5D"/>
    <w:rsid w:val="005360D8"/>
    <w:rsid w:val="00536A82"/>
    <w:rsid w:val="005373D0"/>
    <w:rsid w:val="00556995"/>
    <w:rsid w:val="00557681"/>
    <w:rsid w:val="00572964"/>
    <w:rsid w:val="00573A94"/>
    <w:rsid w:val="0057709A"/>
    <w:rsid w:val="00584F6F"/>
    <w:rsid w:val="005863E2"/>
    <w:rsid w:val="0058645F"/>
    <w:rsid w:val="00586FB2"/>
    <w:rsid w:val="005A4535"/>
    <w:rsid w:val="005B2225"/>
    <w:rsid w:val="005B472E"/>
    <w:rsid w:val="005C1B43"/>
    <w:rsid w:val="005C4B42"/>
    <w:rsid w:val="005E36A6"/>
    <w:rsid w:val="00614B23"/>
    <w:rsid w:val="00614D8D"/>
    <w:rsid w:val="00620C3F"/>
    <w:rsid w:val="0062140F"/>
    <w:rsid w:val="00624121"/>
    <w:rsid w:val="00625FAA"/>
    <w:rsid w:val="00626C30"/>
    <w:rsid w:val="00630224"/>
    <w:rsid w:val="00640B6D"/>
    <w:rsid w:val="00642143"/>
    <w:rsid w:val="0064398E"/>
    <w:rsid w:val="006462CD"/>
    <w:rsid w:val="0066060D"/>
    <w:rsid w:val="00664A94"/>
    <w:rsid w:val="006661F8"/>
    <w:rsid w:val="00670261"/>
    <w:rsid w:val="00672ED4"/>
    <w:rsid w:val="00695697"/>
    <w:rsid w:val="00696713"/>
    <w:rsid w:val="00696823"/>
    <w:rsid w:val="006A396F"/>
    <w:rsid w:val="006A491D"/>
    <w:rsid w:val="006A4BF7"/>
    <w:rsid w:val="006C3D22"/>
    <w:rsid w:val="006E1589"/>
    <w:rsid w:val="006E1CB8"/>
    <w:rsid w:val="006E591F"/>
    <w:rsid w:val="00702A13"/>
    <w:rsid w:val="00705605"/>
    <w:rsid w:val="00710214"/>
    <w:rsid w:val="0071303A"/>
    <w:rsid w:val="007205C0"/>
    <w:rsid w:val="00720BBE"/>
    <w:rsid w:val="00732110"/>
    <w:rsid w:val="007338A0"/>
    <w:rsid w:val="00741110"/>
    <w:rsid w:val="007449B5"/>
    <w:rsid w:val="00746149"/>
    <w:rsid w:val="00751D73"/>
    <w:rsid w:val="00752355"/>
    <w:rsid w:val="007646DE"/>
    <w:rsid w:val="00767239"/>
    <w:rsid w:val="007773F0"/>
    <w:rsid w:val="007819AC"/>
    <w:rsid w:val="007834B9"/>
    <w:rsid w:val="00783E59"/>
    <w:rsid w:val="00787297"/>
    <w:rsid w:val="007923E5"/>
    <w:rsid w:val="00794645"/>
    <w:rsid w:val="00797155"/>
    <w:rsid w:val="007A27B9"/>
    <w:rsid w:val="007B2D31"/>
    <w:rsid w:val="007B4F5C"/>
    <w:rsid w:val="007C0121"/>
    <w:rsid w:val="007D75F2"/>
    <w:rsid w:val="007E4B9F"/>
    <w:rsid w:val="007F608E"/>
    <w:rsid w:val="007F73CB"/>
    <w:rsid w:val="008018F6"/>
    <w:rsid w:val="008052CA"/>
    <w:rsid w:val="00810BE4"/>
    <w:rsid w:val="008142BD"/>
    <w:rsid w:val="00815200"/>
    <w:rsid w:val="00827A63"/>
    <w:rsid w:val="0083193B"/>
    <w:rsid w:val="00837657"/>
    <w:rsid w:val="00841C51"/>
    <w:rsid w:val="008528C2"/>
    <w:rsid w:val="00853F2C"/>
    <w:rsid w:val="00870AA5"/>
    <w:rsid w:val="008712AA"/>
    <w:rsid w:val="00874628"/>
    <w:rsid w:val="0088315A"/>
    <w:rsid w:val="00890C1E"/>
    <w:rsid w:val="0089148E"/>
    <w:rsid w:val="00897AF7"/>
    <w:rsid w:val="008A1BED"/>
    <w:rsid w:val="008A21EF"/>
    <w:rsid w:val="008A563D"/>
    <w:rsid w:val="008B15DE"/>
    <w:rsid w:val="008B17AD"/>
    <w:rsid w:val="008D5844"/>
    <w:rsid w:val="008E26C8"/>
    <w:rsid w:val="008E5751"/>
    <w:rsid w:val="008E6E55"/>
    <w:rsid w:val="008F0335"/>
    <w:rsid w:val="008F0DE2"/>
    <w:rsid w:val="008F32E5"/>
    <w:rsid w:val="008F4DA8"/>
    <w:rsid w:val="008F7056"/>
    <w:rsid w:val="009030FD"/>
    <w:rsid w:val="009160FD"/>
    <w:rsid w:val="00922B19"/>
    <w:rsid w:val="00923880"/>
    <w:rsid w:val="00925C18"/>
    <w:rsid w:val="009310EF"/>
    <w:rsid w:val="009316F6"/>
    <w:rsid w:val="00932C15"/>
    <w:rsid w:val="009343A3"/>
    <w:rsid w:val="009452D7"/>
    <w:rsid w:val="00960F29"/>
    <w:rsid w:val="009709F6"/>
    <w:rsid w:val="00977D48"/>
    <w:rsid w:val="00985BC1"/>
    <w:rsid w:val="009A15A9"/>
    <w:rsid w:val="009A4896"/>
    <w:rsid w:val="009B61B0"/>
    <w:rsid w:val="009B728B"/>
    <w:rsid w:val="009C1235"/>
    <w:rsid w:val="009C1F8C"/>
    <w:rsid w:val="009C4BE1"/>
    <w:rsid w:val="009D1F21"/>
    <w:rsid w:val="009D6BF0"/>
    <w:rsid w:val="009E433E"/>
    <w:rsid w:val="009E6FCD"/>
    <w:rsid w:val="009F3AFD"/>
    <w:rsid w:val="009F4EEF"/>
    <w:rsid w:val="00A02C1F"/>
    <w:rsid w:val="00A07845"/>
    <w:rsid w:val="00A07C26"/>
    <w:rsid w:val="00A163BF"/>
    <w:rsid w:val="00A1768D"/>
    <w:rsid w:val="00A31868"/>
    <w:rsid w:val="00A32E2B"/>
    <w:rsid w:val="00A356C8"/>
    <w:rsid w:val="00A417A2"/>
    <w:rsid w:val="00A47273"/>
    <w:rsid w:val="00A516DF"/>
    <w:rsid w:val="00A72E45"/>
    <w:rsid w:val="00A84059"/>
    <w:rsid w:val="00A87051"/>
    <w:rsid w:val="00A87CD6"/>
    <w:rsid w:val="00A92AA6"/>
    <w:rsid w:val="00A96F6A"/>
    <w:rsid w:val="00A972E0"/>
    <w:rsid w:val="00AA7CBB"/>
    <w:rsid w:val="00AB79E3"/>
    <w:rsid w:val="00AD745E"/>
    <w:rsid w:val="00AE6A4C"/>
    <w:rsid w:val="00AF5C80"/>
    <w:rsid w:val="00B2170E"/>
    <w:rsid w:val="00B30395"/>
    <w:rsid w:val="00B30FF8"/>
    <w:rsid w:val="00B326D2"/>
    <w:rsid w:val="00B339F7"/>
    <w:rsid w:val="00B34C7F"/>
    <w:rsid w:val="00B36EFC"/>
    <w:rsid w:val="00B37EDC"/>
    <w:rsid w:val="00B44FE7"/>
    <w:rsid w:val="00B45C70"/>
    <w:rsid w:val="00B46589"/>
    <w:rsid w:val="00B57838"/>
    <w:rsid w:val="00B70CE0"/>
    <w:rsid w:val="00B81D8B"/>
    <w:rsid w:val="00B909FD"/>
    <w:rsid w:val="00B938F9"/>
    <w:rsid w:val="00B97B9A"/>
    <w:rsid w:val="00BA0404"/>
    <w:rsid w:val="00BA3013"/>
    <w:rsid w:val="00BA423E"/>
    <w:rsid w:val="00BA4EC1"/>
    <w:rsid w:val="00BA4F87"/>
    <w:rsid w:val="00BB1F0D"/>
    <w:rsid w:val="00BB50F8"/>
    <w:rsid w:val="00BC4DD7"/>
    <w:rsid w:val="00BF3E16"/>
    <w:rsid w:val="00C028D4"/>
    <w:rsid w:val="00C048C1"/>
    <w:rsid w:val="00C130C7"/>
    <w:rsid w:val="00C17F81"/>
    <w:rsid w:val="00C20934"/>
    <w:rsid w:val="00C24CA3"/>
    <w:rsid w:val="00C24CD7"/>
    <w:rsid w:val="00C32C44"/>
    <w:rsid w:val="00C3378F"/>
    <w:rsid w:val="00C52A43"/>
    <w:rsid w:val="00C60A7F"/>
    <w:rsid w:val="00C63AD1"/>
    <w:rsid w:val="00C669B4"/>
    <w:rsid w:val="00C76379"/>
    <w:rsid w:val="00C805FD"/>
    <w:rsid w:val="00C82C20"/>
    <w:rsid w:val="00C83E3C"/>
    <w:rsid w:val="00C862F5"/>
    <w:rsid w:val="00C92836"/>
    <w:rsid w:val="00C9531C"/>
    <w:rsid w:val="00C97972"/>
    <w:rsid w:val="00CA68B9"/>
    <w:rsid w:val="00CB0721"/>
    <w:rsid w:val="00CB3104"/>
    <w:rsid w:val="00CB6C90"/>
    <w:rsid w:val="00CB7DC1"/>
    <w:rsid w:val="00CC66B7"/>
    <w:rsid w:val="00CC7C24"/>
    <w:rsid w:val="00CC7C52"/>
    <w:rsid w:val="00CD6FDC"/>
    <w:rsid w:val="00CE3ECE"/>
    <w:rsid w:val="00CE5883"/>
    <w:rsid w:val="00CE75A7"/>
    <w:rsid w:val="00D01D6D"/>
    <w:rsid w:val="00D0460C"/>
    <w:rsid w:val="00D24FBA"/>
    <w:rsid w:val="00D31C0B"/>
    <w:rsid w:val="00D41476"/>
    <w:rsid w:val="00D44488"/>
    <w:rsid w:val="00D46023"/>
    <w:rsid w:val="00D46521"/>
    <w:rsid w:val="00D50DB9"/>
    <w:rsid w:val="00D526E6"/>
    <w:rsid w:val="00D52BF0"/>
    <w:rsid w:val="00D538DD"/>
    <w:rsid w:val="00D56ED3"/>
    <w:rsid w:val="00D60E08"/>
    <w:rsid w:val="00D767D4"/>
    <w:rsid w:val="00D86B7F"/>
    <w:rsid w:val="00DA0A6B"/>
    <w:rsid w:val="00DD5BE6"/>
    <w:rsid w:val="00DE031D"/>
    <w:rsid w:val="00DE3902"/>
    <w:rsid w:val="00DF4E95"/>
    <w:rsid w:val="00DF5E7C"/>
    <w:rsid w:val="00DF60BF"/>
    <w:rsid w:val="00E0216B"/>
    <w:rsid w:val="00E05263"/>
    <w:rsid w:val="00E10EE1"/>
    <w:rsid w:val="00E133DB"/>
    <w:rsid w:val="00E20159"/>
    <w:rsid w:val="00E21BF8"/>
    <w:rsid w:val="00E227EC"/>
    <w:rsid w:val="00E24F6F"/>
    <w:rsid w:val="00E27282"/>
    <w:rsid w:val="00E31431"/>
    <w:rsid w:val="00E33A0D"/>
    <w:rsid w:val="00E34037"/>
    <w:rsid w:val="00E45210"/>
    <w:rsid w:val="00E50925"/>
    <w:rsid w:val="00E60466"/>
    <w:rsid w:val="00E63051"/>
    <w:rsid w:val="00E644DF"/>
    <w:rsid w:val="00E71AB1"/>
    <w:rsid w:val="00E84ACB"/>
    <w:rsid w:val="00E84F69"/>
    <w:rsid w:val="00E949BE"/>
    <w:rsid w:val="00E962FF"/>
    <w:rsid w:val="00EA70FE"/>
    <w:rsid w:val="00EB0B26"/>
    <w:rsid w:val="00EB0D60"/>
    <w:rsid w:val="00EB48C6"/>
    <w:rsid w:val="00EB7155"/>
    <w:rsid w:val="00EC3908"/>
    <w:rsid w:val="00EC780A"/>
    <w:rsid w:val="00ED050A"/>
    <w:rsid w:val="00ED59B9"/>
    <w:rsid w:val="00ED7A95"/>
    <w:rsid w:val="00EE2065"/>
    <w:rsid w:val="00F020DE"/>
    <w:rsid w:val="00F04D41"/>
    <w:rsid w:val="00F05C55"/>
    <w:rsid w:val="00F07E01"/>
    <w:rsid w:val="00F118DE"/>
    <w:rsid w:val="00F123A1"/>
    <w:rsid w:val="00F15411"/>
    <w:rsid w:val="00F206A0"/>
    <w:rsid w:val="00F2706D"/>
    <w:rsid w:val="00F30FA6"/>
    <w:rsid w:val="00F36C21"/>
    <w:rsid w:val="00F41B84"/>
    <w:rsid w:val="00F430B3"/>
    <w:rsid w:val="00F44440"/>
    <w:rsid w:val="00F55466"/>
    <w:rsid w:val="00F57E38"/>
    <w:rsid w:val="00F651C8"/>
    <w:rsid w:val="00F775BD"/>
    <w:rsid w:val="00F81D6C"/>
    <w:rsid w:val="00F8701C"/>
    <w:rsid w:val="00F91226"/>
    <w:rsid w:val="00F94B6F"/>
    <w:rsid w:val="00F950B1"/>
    <w:rsid w:val="00FA4B76"/>
    <w:rsid w:val="00FA5416"/>
    <w:rsid w:val="00FA5BCA"/>
    <w:rsid w:val="00FA73AB"/>
    <w:rsid w:val="00FB33EE"/>
    <w:rsid w:val="00FB44BF"/>
    <w:rsid w:val="00FC471C"/>
    <w:rsid w:val="00FC4E51"/>
    <w:rsid w:val="00FC558F"/>
    <w:rsid w:val="00FE30F4"/>
    <w:rsid w:val="00FE4DB4"/>
    <w:rsid w:val="00FE5DE3"/>
    <w:rsid w:val="00FF48D3"/>
    <w:rsid w:val="00FF76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9F12E"/>
  <w15:docId w15:val="{C6C173CE-59C4-45A6-B664-CBE1F08B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810BE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semiHidden/>
    <w:unhideWhenUsed/>
    <w:rsid w:val="00746149"/>
    <w:rPr>
      <w:color w:val="0000FF" w:themeColor="hyperlink"/>
      <w:u w:val="single"/>
    </w:rPr>
  </w:style>
  <w:style w:type="character" w:customStyle="1" w:styleId="berschrift3Zchn">
    <w:name w:val="Überschrift 3 Zchn"/>
    <w:basedOn w:val="Absatz-Standardschriftart"/>
    <w:link w:val="berschrift3"/>
    <w:uiPriority w:val="9"/>
    <w:rsid w:val="00810BE4"/>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810BE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10BE4"/>
    <w:rPr>
      <w:b/>
      <w:bCs/>
    </w:rPr>
  </w:style>
  <w:style w:type="paragraph" w:customStyle="1" w:styleId="Default">
    <w:name w:val="Default"/>
    <w:rsid w:val="00E27282"/>
    <w:pPr>
      <w:autoSpaceDE w:val="0"/>
      <w:autoSpaceDN w:val="0"/>
      <w:adjustRightInd w:val="0"/>
      <w:spacing w:after="0" w:line="240" w:lineRule="auto"/>
    </w:pPr>
    <w:rPr>
      <w:rFonts w:ascii="Arial" w:hAnsi="Arial" w:cs="Arial"/>
      <w:color w:val="000000"/>
      <w:sz w:val="24"/>
      <w:szCs w:val="24"/>
    </w:rPr>
  </w:style>
  <w:style w:type="character" w:customStyle="1" w:styleId="avtext">
    <w:name w:val="avtext"/>
    <w:basedOn w:val="Absatz-Standardschriftart"/>
    <w:rsid w:val="005E3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36495">
      <w:bodyDiv w:val="1"/>
      <w:marLeft w:val="0"/>
      <w:marRight w:val="0"/>
      <w:marTop w:val="0"/>
      <w:marBottom w:val="0"/>
      <w:divBdr>
        <w:top w:val="none" w:sz="0" w:space="0" w:color="auto"/>
        <w:left w:val="none" w:sz="0" w:space="0" w:color="auto"/>
        <w:bottom w:val="none" w:sz="0" w:space="0" w:color="auto"/>
        <w:right w:val="none" w:sz="0" w:space="0" w:color="auto"/>
      </w:divBdr>
    </w:div>
    <w:div w:id="1249386185">
      <w:bodyDiv w:val="1"/>
      <w:marLeft w:val="0"/>
      <w:marRight w:val="0"/>
      <w:marTop w:val="0"/>
      <w:marBottom w:val="0"/>
      <w:divBdr>
        <w:top w:val="none" w:sz="0" w:space="0" w:color="auto"/>
        <w:left w:val="none" w:sz="0" w:space="0" w:color="auto"/>
        <w:bottom w:val="none" w:sz="0" w:space="0" w:color="auto"/>
        <w:right w:val="none" w:sz="0" w:space="0" w:color="auto"/>
      </w:divBdr>
    </w:div>
    <w:div w:id="156055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5797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Heldermann, Anne</dc:creator>
  <cp:lastModifiedBy>Hiss, Sara</cp:lastModifiedBy>
  <cp:revision>2</cp:revision>
  <cp:lastPrinted>2021-10-29T07:57:00Z</cp:lastPrinted>
  <dcterms:created xsi:type="dcterms:W3CDTF">2021-12-08T06:48:00Z</dcterms:created>
  <dcterms:modified xsi:type="dcterms:W3CDTF">2021-12-08T06:48:00Z</dcterms:modified>
</cp:coreProperties>
</file>